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786"/>
        <w:tblW w:w="96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254901" w:rsidRPr="00993751" w:rsidTr="002162E2">
        <w:trPr>
          <w:trHeight w:val="31"/>
        </w:trPr>
        <w:tc>
          <w:tcPr>
            <w:tcW w:w="96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E70" w:rsidRPr="005446B7" w:rsidRDefault="00285E70" w:rsidP="00B87939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Баға ұсыныстарын сұрату тәсілімен сатып алу қорытындылары туралы хаттама</w:t>
            </w:r>
            <w:r w:rsidR="003F34F1" w:rsidRPr="009937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FB6B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CA05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B87939" w:rsidRDefault="00285E70" w:rsidP="00B87939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                                                                                                                              </w:t>
            </w:r>
            <w:r w:rsidR="00B8793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        </w:t>
            </w:r>
          </w:p>
          <w:p w:rsidR="00285E70" w:rsidRPr="00B87939" w:rsidRDefault="00B87939" w:rsidP="00B87939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қ.</w:t>
            </w:r>
            <w:r w:rsidR="00305906"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</w:t>
            </w:r>
            <w:r w:rsidR="00305906"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</w:t>
            </w:r>
            <w:r w:rsidR="00CA0519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  <w:r w:rsidR="00FB6BE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747A4C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="00CA0519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3F34F1"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.201</w:t>
            </w:r>
            <w:r w:rsidR="00747A4C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="00285E70"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747A4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285E70" w:rsidRPr="00993751" w:rsidRDefault="00285E70" w:rsidP="00285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285E70" w:rsidRPr="00993751" w:rsidRDefault="00285E70" w:rsidP="00285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Шығыс Қазақстан облысы денсаулық сақтау басқармасының</w:t>
            </w:r>
            <w:r w:rsidR="00C31A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"Шығыс Қазақстан облысының оңалту орталығы"</w:t>
            </w:r>
            <w:r w:rsidR="00C31A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шаруашылық жүргізу құқығындағы коммуналдық </w:t>
            </w:r>
            <w:r w:rsidR="00C31A15">
              <w:rPr>
                <w:rFonts w:ascii="Times New Roman" w:hAnsi="Times New Roman"/>
                <w:sz w:val="20"/>
                <w:szCs w:val="20"/>
                <w:lang w:val="kk-KZ"/>
              </w:rPr>
              <w:t>мемлекеттік кәсіпорны үшін №</w:t>
            </w:r>
            <w:r w:rsidR="0032238B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C31A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от </w:t>
            </w:r>
            <w:r w:rsidR="00A040AB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32238B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="003F34F1"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A040AB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="0032238B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3F34F1"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.201</w:t>
            </w:r>
            <w:r w:rsidR="00A040AB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A9011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285E70" w:rsidRPr="00993751" w:rsidRDefault="00285E70" w:rsidP="00285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162E2" w:rsidRDefault="00285E70" w:rsidP="0021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ШҚО, Өскемен қ.,</w:t>
            </w:r>
            <w:r w:rsidR="002162E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="002162E2"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Сатпаев даңғылы,57</w:t>
            </w:r>
          </w:p>
          <w:p w:rsidR="00285E70" w:rsidRDefault="00285E70" w:rsidP="00285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ШҚО ДСБ «ШҚО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оңалту орталығы</w:t>
            </w: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»ШЖҚ-ғы КМК</w:t>
            </w:r>
          </w:p>
          <w:tbl>
            <w:tblPr>
              <w:tblStyle w:val="a3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260"/>
              <w:gridCol w:w="1418"/>
              <w:gridCol w:w="850"/>
              <w:gridCol w:w="993"/>
              <w:gridCol w:w="2268"/>
            </w:tblGrid>
            <w:tr w:rsidR="00CA0519" w:rsidRPr="00922FE5" w:rsidTr="006436E6">
              <w:tc>
                <w:tcPr>
                  <w:tcW w:w="704" w:type="dxa"/>
                  <w:vAlign w:val="center"/>
                </w:tcPr>
                <w:p w:rsidR="00CA0519" w:rsidRPr="00922FE5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eastAsia="ru-RU"/>
                    </w:rPr>
                    <w:t>Лот</w:t>
                  </w: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тың</w:t>
                  </w:r>
                </w:p>
                <w:p w:rsidR="00CA0519" w:rsidRPr="00922FE5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val="kk-KZ"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260" w:type="dxa"/>
                  <w:vAlign w:val="center"/>
                </w:tcPr>
                <w:p w:rsidR="00CA0519" w:rsidRPr="00922FE5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Лоттың атауы</w:t>
                  </w:r>
                </w:p>
              </w:tc>
              <w:tc>
                <w:tcPr>
                  <w:tcW w:w="1418" w:type="dxa"/>
                  <w:vAlign w:val="center"/>
                </w:tcPr>
                <w:p w:rsidR="00CA0519" w:rsidRPr="00922FE5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val="kk-KZ"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Өлш.бірл</w:t>
                  </w:r>
                </w:p>
              </w:tc>
              <w:tc>
                <w:tcPr>
                  <w:tcW w:w="850" w:type="dxa"/>
                  <w:vAlign w:val="center"/>
                </w:tcPr>
                <w:p w:rsidR="00CA0519" w:rsidRPr="00922FE5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Саны</w:t>
                  </w:r>
                </w:p>
              </w:tc>
              <w:tc>
                <w:tcPr>
                  <w:tcW w:w="993" w:type="dxa"/>
                  <w:vAlign w:val="center"/>
                </w:tcPr>
                <w:p w:rsidR="00CA0519" w:rsidRPr="00922FE5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Бағасы</w:t>
                  </w:r>
                </w:p>
              </w:tc>
              <w:tc>
                <w:tcPr>
                  <w:tcW w:w="2268" w:type="dxa"/>
                  <w:vAlign w:val="center"/>
                </w:tcPr>
                <w:p w:rsidR="00CA0519" w:rsidRPr="00922FE5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val="kk-KZ"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Бөлінген сомма</w:t>
                  </w: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eastAsia="ru-RU"/>
                    </w:rPr>
                    <w:t>, те</w:t>
                  </w: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ң</w:t>
                  </w: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eastAsia="ru-RU"/>
                    </w:rPr>
                    <w:t>ге</w:t>
                  </w:r>
                </w:p>
              </w:tc>
            </w:tr>
            <w:tr w:rsidR="00CA0519" w:rsidRPr="00922FE5" w:rsidTr="006436E6">
              <w:tc>
                <w:tcPr>
                  <w:tcW w:w="9493" w:type="dxa"/>
                  <w:gridSpan w:val="6"/>
                  <w:vAlign w:val="center"/>
                </w:tcPr>
                <w:p w:rsidR="00CA0519" w:rsidRPr="00922FE5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Дәрілік құралдар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Адреналин 0,18% - 1,0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54,89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2195,60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Аскорбиновая кислота 5% - 2,0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2400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14,06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33744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Амиодарон 200мг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таблетка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10,09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3027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Ацеклоран 100мг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таблетка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60,78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60780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Аэртал 100мг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таблетка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60,78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60780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Бенциклан 50мг/2мл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11000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136,05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1496550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7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Варфарин 2,5мг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таблетка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10,98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13176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8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Грандаксин 50мг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таблетка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2160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30,99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66938,40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9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Глюкоза 40% 10,0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26,88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1344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10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Диклофенак натрия 1%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тюбик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29,27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1463,50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11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Дисоль 200,0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119,11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595,55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12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Короним 10мг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таблетка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81,12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58406,40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13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Реополиглюкин 400,0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530,53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2652,65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14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Реополиглюкин 200,0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850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3400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15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Папаверин гидрохлорид 2% 2мл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11,83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4258,80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16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Платифиллин 0,2% - 1,0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14,64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3513,60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17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Парацетамол 500мг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таблетка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2,1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1302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18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Перекись водорода 3% - 100мл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35,34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17670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lastRenderedPageBreak/>
                    <w:t>19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Метронидазол 100,0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контейнер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76,17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4570,20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20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Мезатон 1,0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38,47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384,70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21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Ревмоксикам 1% - 1,5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53,07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21228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22</w:t>
                  </w:r>
                </w:p>
              </w:tc>
              <w:tc>
                <w:tcPr>
                  <w:tcW w:w="3260" w:type="dxa"/>
                </w:tcPr>
                <w:p w:rsidR="00CA0519" w:rsidRPr="00965148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Ревелол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XI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50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таблетка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19,38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13953,60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23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Раствор аммиака 10% 10мл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26,97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269,70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24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Раствор йода 5%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76,68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460,08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25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Спирт этиловый 70% - 50,0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56,42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31031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26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Соннат 0,0075мг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таблетка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36,02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43224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27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Добросон 75мг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таблетка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36,02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36020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28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Стрептомицин 1,0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28,48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85,44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29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Трамадол 5% 2мл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82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16400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30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Трамадол 50мг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таблетка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23,14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4628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31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Тамифлю 75мг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таблетка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622,71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161904,60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32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Тиамин гидрохлорид 5% - 1,0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10,98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13176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33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Натрия хлорид 0,9% 100,0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5980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105,76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632444,80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34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Валидол 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76,84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768,40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35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Коргликон 0,06% 1,0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187,49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9374,50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36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Физиотенз 0,4мг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таблетка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1176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142,18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167203,68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37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Фурозолидон 50мг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таблетка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1,78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53,40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38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Лоперамида гидрохлорид 2мг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капсула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7,49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1498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39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Эбрантил 5,0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766,53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7665,30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40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Гемодез 200,0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530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1060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41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Тромбоштад мазь 25мг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тюбик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1120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112000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9493" w:type="dxa"/>
                  <w:gridSpan w:val="6"/>
                </w:tcPr>
                <w:p w:rsidR="00CA0519" w:rsidRPr="006D02AE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6D02AE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  <w:lang w:val="kk-KZ"/>
                    </w:rPr>
                    <w:t>Медициналық мақсаттағы бұйымдарға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42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Шприц 5,0</w:t>
                  </w:r>
                </w:p>
              </w:tc>
              <w:tc>
                <w:tcPr>
                  <w:tcW w:w="1418" w:type="dxa"/>
                </w:tcPr>
                <w:p w:rsidR="00CA0519" w:rsidRPr="00307B0A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27200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15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408000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43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Шприц 3,0</w:t>
                  </w:r>
                </w:p>
              </w:tc>
              <w:tc>
                <w:tcPr>
                  <w:tcW w:w="1418" w:type="dxa"/>
                </w:tcPr>
                <w:p w:rsidR="00CA0519" w:rsidRPr="00307B0A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9,14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9140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44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Шприц 1,0</w:t>
                  </w:r>
                </w:p>
              </w:tc>
              <w:tc>
                <w:tcPr>
                  <w:tcW w:w="1418" w:type="dxa"/>
                </w:tcPr>
                <w:p w:rsidR="00CA0519" w:rsidRPr="00307B0A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10,45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3135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lastRenderedPageBreak/>
                    <w:t>45</w:t>
                  </w:r>
                </w:p>
              </w:tc>
              <w:tc>
                <w:tcPr>
                  <w:tcW w:w="3260" w:type="dxa"/>
                </w:tcPr>
                <w:p w:rsidR="00CA0519" w:rsidRPr="004056E1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Z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и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W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№200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қағаз орамалдары</w:t>
                  </w:r>
                </w:p>
              </w:tc>
              <w:tc>
                <w:tcPr>
                  <w:tcW w:w="1418" w:type="dxa"/>
                </w:tcPr>
                <w:p w:rsidR="00CA0519" w:rsidRPr="00307B0A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бума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2104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450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946800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46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Системы ПР</w:t>
                  </w:r>
                </w:p>
              </w:tc>
              <w:tc>
                <w:tcPr>
                  <w:tcW w:w="1418" w:type="dxa"/>
                </w:tcPr>
                <w:p w:rsidR="00CA0519" w:rsidRPr="00307B0A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12050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75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903750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47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Спирт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майлықтары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:rsidR="00CA0519" w:rsidRPr="00307B0A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59100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7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413700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48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Сәйкестендіру винил білезіктері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тоқсары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18" w:type="dxa"/>
                </w:tcPr>
                <w:p w:rsidR="00CA0519" w:rsidRPr="00307B0A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3300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660000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49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Сәйкестендіру винил білезіктері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ақ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18" w:type="dxa"/>
                </w:tcPr>
                <w:p w:rsidR="00CA0519" w:rsidRPr="00307B0A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80000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50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Сәйкестендіру винил білезіктері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қызыл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18" w:type="dxa"/>
                </w:tcPr>
                <w:p w:rsidR="00CA0519" w:rsidRPr="00307B0A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20000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51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Сәйкестендіру винил білезіктері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көк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18" w:type="dxa"/>
                </w:tcPr>
                <w:p w:rsidR="00CA0519" w:rsidRPr="00307B0A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30000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52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E53EF">
                    <w:rPr>
                      <w:rFonts w:ascii="Times New Roman" w:hAnsi="Times New Roman"/>
                      <w:sz w:val="20"/>
                      <w:szCs w:val="20"/>
                    </w:rPr>
                    <w:t xml:space="preserve">Бір реттік хирургиялық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</w:t>
                  </w:r>
                  <w:r w:rsidRPr="006E53EF">
                    <w:rPr>
                      <w:rFonts w:ascii="Times New Roman" w:hAnsi="Times New Roman"/>
                      <w:sz w:val="20"/>
                      <w:szCs w:val="20"/>
                    </w:rPr>
                    <w:t xml:space="preserve">кальпель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№23</w:t>
                  </w:r>
                </w:p>
              </w:tc>
              <w:tc>
                <w:tcPr>
                  <w:tcW w:w="1418" w:type="dxa"/>
                </w:tcPr>
                <w:p w:rsidR="00CA0519" w:rsidRPr="00307B0A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97,10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82535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53</w:t>
                  </w:r>
                </w:p>
              </w:tc>
              <w:tc>
                <w:tcPr>
                  <w:tcW w:w="3260" w:type="dxa"/>
                </w:tcPr>
                <w:p w:rsidR="00CA0519" w:rsidRPr="006E53EF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«Г»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класы </w:t>
                  </w:r>
                  <w:r w:rsidRPr="006E53E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медициналық қалдықтарға арналған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</w:t>
                  </w:r>
                  <w:r w:rsidRPr="006E53E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акет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руллон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54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Медициналық к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леенка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метр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626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62600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55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Гигрометр ВИТ-1</w:t>
                  </w:r>
                </w:p>
              </w:tc>
              <w:tc>
                <w:tcPr>
                  <w:tcW w:w="1418" w:type="dxa"/>
                </w:tcPr>
                <w:p w:rsidR="00CA0519" w:rsidRPr="00307B0A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3000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9000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56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Екі үшкір ұштар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лы</w:t>
                  </w:r>
                  <w:r w:rsidRPr="006E53EF">
                    <w:rPr>
                      <w:rFonts w:ascii="Times New Roman" w:hAnsi="Times New Roman"/>
                      <w:sz w:val="20"/>
                      <w:szCs w:val="20"/>
                    </w:rPr>
                    <w:t xml:space="preserve"> үшкір медициналық хирургиялық қайшы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.140мм</w:t>
                  </w:r>
                </w:p>
              </w:tc>
              <w:tc>
                <w:tcPr>
                  <w:tcW w:w="1418" w:type="dxa"/>
                </w:tcPr>
                <w:p w:rsidR="00CA0519" w:rsidRPr="00307B0A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5000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30000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57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едицин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алық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гут</w:t>
                  </w:r>
                </w:p>
              </w:tc>
              <w:tc>
                <w:tcPr>
                  <w:tcW w:w="1418" w:type="dxa"/>
                </w:tcPr>
                <w:p w:rsidR="00CA0519" w:rsidRPr="00307B0A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449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8980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58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647">
                    <w:rPr>
                      <w:rFonts w:ascii="Times New Roman" w:hAnsi="Times New Roman"/>
                      <w:sz w:val="20"/>
                      <w:szCs w:val="20"/>
                    </w:rPr>
                    <w:t>Үлкен мөлшердегі ауысымдық блок</w:t>
                  </w:r>
                </w:p>
              </w:tc>
              <w:tc>
                <w:tcPr>
                  <w:tcW w:w="1418" w:type="dxa"/>
                </w:tcPr>
                <w:p w:rsidR="00CA0519" w:rsidRPr="00307B0A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198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840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166320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59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647">
                    <w:rPr>
                      <w:rFonts w:ascii="Times New Roman" w:hAnsi="Times New Roman"/>
                      <w:sz w:val="20"/>
                      <w:szCs w:val="20"/>
                    </w:rPr>
                    <w:t xml:space="preserve">Фонендоскопы бар механикалық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</w:t>
                  </w:r>
                  <w:r w:rsidRPr="00496647">
                    <w:rPr>
                      <w:rFonts w:ascii="Times New Roman" w:hAnsi="Times New Roman"/>
                      <w:sz w:val="20"/>
                      <w:szCs w:val="20"/>
                    </w:rPr>
                    <w:t>онометр</w:t>
                  </w:r>
                </w:p>
              </w:tc>
              <w:tc>
                <w:tcPr>
                  <w:tcW w:w="1418" w:type="dxa"/>
                </w:tcPr>
                <w:p w:rsidR="00CA0519" w:rsidRPr="00307B0A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2737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54740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60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Мешок Амбу</w:t>
                  </w:r>
                </w:p>
              </w:tc>
              <w:tc>
                <w:tcPr>
                  <w:tcW w:w="1418" w:type="dxa"/>
                </w:tcPr>
                <w:p w:rsidR="00CA0519" w:rsidRPr="00307B0A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16000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16000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61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F67CA">
                    <w:rPr>
                      <w:rFonts w:ascii="Times New Roman" w:hAnsi="Times New Roman"/>
                      <w:sz w:val="20"/>
                      <w:szCs w:val="20"/>
                    </w:rPr>
                    <w:t xml:space="preserve">Ересектерге арналған бір реттік анестезиологиялық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</w:t>
                  </w:r>
                  <w:r w:rsidRPr="001F67CA">
                    <w:rPr>
                      <w:rFonts w:ascii="Times New Roman" w:hAnsi="Times New Roman"/>
                      <w:sz w:val="20"/>
                      <w:szCs w:val="20"/>
                    </w:rPr>
                    <w:t xml:space="preserve">аска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№5</w:t>
                  </w:r>
                </w:p>
              </w:tc>
              <w:tc>
                <w:tcPr>
                  <w:tcW w:w="1418" w:type="dxa"/>
                </w:tcPr>
                <w:p w:rsidR="00CA0519" w:rsidRPr="00307B0A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1330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1330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62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C4F8A">
                    <w:rPr>
                      <w:rFonts w:ascii="Times New Roman" w:hAnsi="Times New Roman"/>
                      <w:sz w:val="20"/>
                      <w:szCs w:val="20"/>
                    </w:rPr>
                    <w:t xml:space="preserve">Үш қабатты медициналық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</w:t>
                  </w:r>
                  <w:r w:rsidRPr="004C4F8A">
                    <w:rPr>
                      <w:rFonts w:ascii="Times New Roman" w:hAnsi="Times New Roman"/>
                      <w:sz w:val="20"/>
                      <w:szCs w:val="20"/>
                    </w:rPr>
                    <w:t>аска</w:t>
                  </w:r>
                </w:p>
              </w:tc>
              <w:tc>
                <w:tcPr>
                  <w:tcW w:w="1418" w:type="dxa"/>
                </w:tcPr>
                <w:p w:rsidR="00CA0519" w:rsidRPr="00307B0A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6000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5,20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31200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63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C4C92">
                    <w:rPr>
                      <w:rFonts w:ascii="Times New Roman" w:hAnsi="Times New Roman"/>
                      <w:sz w:val="20"/>
                      <w:szCs w:val="20"/>
                    </w:rPr>
                    <w:t>Стерильденген мақта 25г</w:t>
                  </w:r>
                </w:p>
              </w:tc>
              <w:tc>
                <w:tcPr>
                  <w:tcW w:w="1418" w:type="dxa"/>
                </w:tcPr>
                <w:p w:rsidR="00CA0519" w:rsidRPr="00307B0A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59,2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592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64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C4C92">
                    <w:rPr>
                      <w:rFonts w:ascii="Times New Roman" w:hAnsi="Times New Roman"/>
                      <w:sz w:val="20"/>
                      <w:szCs w:val="20"/>
                    </w:rPr>
                    <w:t xml:space="preserve">Стерильді акупунктуралық инелер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0,25*75</w:t>
                  </w:r>
                </w:p>
              </w:tc>
              <w:tc>
                <w:tcPr>
                  <w:tcW w:w="1418" w:type="dxa"/>
                </w:tcPr>
                <w:p w:rsidR="00CA0519" w:rsidRPr="00307B0A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41,25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412500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65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C4C92">
                    <w:rPr>
                      <w:rFonts w:ascii="Times New Roman" w:hAnsi="Times New Roman"/>
                      <w:sz w:val="20"/>
                      <w:szCs w:val="20"/>
                    </w:rPr>
                    <w:t xml:space="preserve">Стерильді акупунктуралық инелер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0,25*50</w:t>
                  </w:r>
                </w:p>
              </w:tc>
              <w:tc>
                <w:tcPr>
                  <w:tcW w:w="1418" w:type="dxa"/>
                </w:tcPr>
                <w:p w:rsidR="00CA0519" w:rsidRPr="00307B0A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55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550000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66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C4C92">
                    <w:rPr>
                      <w:rFonts w:ascii="Times New Roman" w:hAnsi="Times New Roman"/>
                      <w:sz w:val="20"/>
                      <w:szCs w:val="20"/>
                    </w:rPr>
                    <w:t xml:space="preserve">Стерильді акупунктуралық инелер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0,25*90</w:t>
                  </w:r>
                </w:p>
              </w:tc>
              <w:tc>
                <w:tcPr>
                  <w:tcW w:w="1418" w:type="dxa"/>
                </w:tcPr>
                <w:p w:rsidR="00CA0519" w:rsidRPr="00307B0A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15000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41,25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618750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lastRenderedPageBreak/>
                    <w:t>67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F3275">
                    <w:rPr>
                      <w:rFonts w:ascii="Times New Roman" w:hAnsi="Times New Roman"/>
                      <w:sz w:val="20"/>
                      <w:szCs w:val="20"/>
                    </w:rPr>
                    <w:t>Бас киім бір реттік берет</w:t>
                  </w:r>
                </w:p>
              </w:tc>
              <w:tc>
                <w:tcPr>
                  <w:tcW w:w="1418" w:type="dxa"/>
                </w:tcPr>
                <w:p w:rsidR="00CA0519" w:rsidRPr="00307B0A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15000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68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F3275">
                    <w:rPr>
                      <w:rFonts w:ascii="Times New Roman" w:hAnsi="Times New Roman"/>
                      <w:sz w:val="20"/>
                      <w:szCs w:val="20"/>
                    </w:rPr>
                    <w:t>Электродтар ЭКГ стерильді емес д-60 мм (ұзақ пайдалану) орамада-40 дана</w:t>
                  </w:r>
                </w:p>
              </w:tc>
              <w:tc>
                <w:tcPr>
                  <w:tcW w:w="1418" w:type="dxa"/>
                </w:tcPr>
                <w:p w:rsidR="00CA0519" w:rsidRPr="00307B0A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бума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2050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358750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69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УЗИге арналған г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ель 5л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3000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9000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70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УЗИ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ге арналған гель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1л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623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9345</w:t>
                  </w:r>
                </w:p>
              </w:tc>
            </w:tr>
            <w:tr w:rsidR="00CA0519" w:rsidRPr="00922FE5" w:rsidTr="006436E6">
              <w:trPr>
                <w:trHeight w:val="415"/>
              </w:trPr>
              <w:tc>
                <w:tcPr>
                  <w:tcW w:w="9493" w:type="dxa"/>
                  <w:gridSpan w:val="6"/>
                </w:tcPr>
                <w:p w:rsidR="00CA0519" w:rsidRPr="000E65DF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0E65DF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  <w:lang w:val="kk-KZ"/>
                    </w:rPr>
                    <w:t>Дезинфекциялау құралы</w:t>
                  </w:r>
                </w:p>
              </w:tc>
            </w:tr>
            <w:tr w:rsidR="00CA0519" w:rsidRPr="00922FE5" w:rsidTr="006436E6">
              <w:trPr>
                <w:trHeight w:val="552"/>
              </w:trPr>
              <w:tc>
                <w:tcPr>
                  <w:tcW w:w="704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71</w:t>
                  </w:r>
                </w:p>
              </w:tc>
              <w:tc>
                <w:tcPr>
                  <w:tcW w:w="326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F2793">
                    <w:rPr>
                      <w:rFonts w:ascii="Times New Roman" w:hAnsi="Times New Roman"/>
                      <w:sz w:val="20"/>
                      <w:szCs w:val="20"/>
                    </w:rPr>
                    <w:t>Акрил ванналарын өңдеуге арналған дезинфекциялық құрал құрамында 2 төрттік аммоний қосындыларының кешені (сағат), алкилдиметилбензиламмоний хлорид 4,9% және алкилдиметилбензиламмоний хлорид 4,9%, сонымен қатар функционалдық компоненттер, соның ішінде буферлік, тұрақтандыратын және коррозияға қарсы қоспалар бар. дәрінің Жұмыс ерітіндісінің рН 1% 7,0+-1,0. Құрал сумен жақсы араласады, жуу және дезодорациялайтын қасиеттерге ие, өңделетін объектілерді бұзбайды. Заттардың су ерітінділерінде жеңіл ерекше иісі немесе енгізілген иістің иісі болады. Өнімнің ашылмайтын қаптамасында жарамдылық мерзімі 5 жылды құрайды. Жұмыс ерітінділерінің жарамдылық мерзімі 35 тәулік.</w:t>
                  </w:r>
                </w:p>
              </w:tc>
              <w:tc>
                <w:tcPr>
                  <w:tcW w:w="141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850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3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3450</w:t>
                  </w:r>
                </w:p>
              </w:tc>
              <w:tc>
                <w:tcPr>
                  <w:tcW w:w="2268" w:type="dxa"/>
                </w:tcPr>
                <w:p w:rsidR="00CA0519" w:rsidRDefault="00CA0519" w:rsidP="00957A84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41400</w:t>
                  </w:r>
                </w:p>
              </w:tc>
            </w:tr>
            <w:tr w:rsidR="00CA0519" w:rsidRPr="00922FE5" w:rsidTr="006436E6">
              <w:tc>
                <w:tcPr>
                  <w:tcW w:w="704" w:type="dxa"/>
                </w:tcPr>
                <w:p w:rsidR="00CA0519" w:rsidRPr="00922FE5" w:rsidRDefault="00CA0519" w:rsidP="00957A84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</w:tcPr>
                <w:p w:rsidR="00CA0519" w:rsidRPr="00922FE5" w:rsidRDefault="00CA0519" w:rsidP="00957A84">
                  <w:pPr>
                    <w:framePr w:hSpace="180" w:wrap="around" w:vAnchor="text" w:hAnchor="margin" w:xAlign="center" w:y="786"/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eastAsia="ru-RU"/>
                    </w:rPr>
                    <w:t>Жалпы сатып алу сомасы</w:t>
                  </w:r>
                  <w:r w:rsidRPr="00922FE5"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418" w:type="dxa"/>
                </w:tcPr>
                <w:p w:rsidR="00CA0519" w:rsidRPr="00922FE5" w:rsidRDefault="00CA0519" w:rsidP="00957A84">
                  <w:pPr>
                    <w:framePr w:hSpace="180" w:wrap="around" w:vAnchor="text" w:hAnchor="margin" w:xAlign="center" w:y="786"/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CA0519" w:rsidRPr="00922FE5" w:rsidRDefault="00CA0519" w:rsidP="00957A84">
                  <w:pPr>
                    <w:framePr w:hSpace="180" w:wrap="around" w:vAnchor="text" w:hAnchor="margin" w:xAlign="center" w:y="786"/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</w:tcPr>
                <w:p w:rsidR="00CA0519" w:rsidRPr="00922FE5" w:rsidRDefault="00CA0519" w:rsidP="00957A84">
                  <w:pPr>
                    <w:framePr w:hSpace="180" w:wrap="around" w:vAnchor="text" w:hAnchor="margin" w:xAlign="center" w:y="786"/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CA0519" w:rsidRPr="00147DA4" w:rsidRDefault="00CA0519" w:rsidP="00957A84">
                  <w:pPr>
                    <w:framePr w:hSpace="180" w:wrap="around" w:vAnchor="text" w:hAnchor="margin" w:xAlign="center" w:y="786"/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val="kk-KZ" w:eastAsia="ru-RU"/>
                    </w:rPr>
                    <w:t>9 063 767,90</w:t>
                  </w:r>
                </w:p>
              </w:tc>
            </w:tr>
          </w:tbl>
          <w:p w:rsidR="00254901" w:rsidRPr="00993751" w:rsidRDefault="00254901" w:rsidP="00135CDA">
            <w:pPr>
              <w:spacing w:after="0" w:line="240" w:lineRule="auto"/>
              <w:jc w:val="center"/>
              <w:rPr>
                <w:rFonts w:ascii="Times New Roman" w:hAnsi="Times New Roman"/>
                <w:color w:val="5B5B5B"/>
                <w:sz w:val="20"/>
                <w:szCs w:val="20"/>
                <w:lang w:val="kk-KZ" w:eastAsia="ru-RU"/>
              </w:rPr>
            </w:pPr>
          </w:p>
        </w:tc>
      </w:tr>
    </w:tbl>
    <w:p w:rsidR="002162E2" w:rsidRPr="00993751" w:rsidRDefault="002162E2" w:rsidP="00CE7DA0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lastRenderedPageBreak/>
        <w:t xml:space="preserve">Сатып алу үшін бөлінген баға </w:t>
      </w:r>
      <w:r w:rsidR="00CA0519" w:rsidRPr="00CA0519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9 063 767</w:t>
      </w:r>
      <w:r w:rsidR="00CA0519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,90</w:t>
      </w:r>
      <w:r w:rsidR="00CE7DA0" w:rsidRPr="006E007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6E0070">
        <w:rPr>
          <w:rFonts w:ascii="Times New Roman" w:eastAsia="Times New Roman" w:hAnsi="Times New Roman"/>
          <w:sz w:val="20"/>
          <w:szCs w:val="20"/>
          <w:lang w:val="kk-KZ" w:eastAsia="ru-RU"/>
        </w:rPr>
        <w:t>(</w:t>
      </w:r>
      <w:r w:rsidR="00CA051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тоғыз миллион алпыс үш 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>мың</w:t>
      </w:r>
      <w:r w:rsidR="00CA051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жеті жүз алпыс жеті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) теңге </w:t>
      </w:r>
      <w:r w:rsidR="00CA0519">
        <w:rPr>
          <w:rFonts w:ascii="Times New Roman" w:eastAsia="Times New Roman" w:hAnsi="Times New Roman"/>
          <w:sz w:val="20"/>
          <w:szCs w:val="20"/>
          <w:lang w:val="kk-KZ" w:eastAsia="ru-RU"/>
        </w:rPr>
        <w:t>90</w:t>
      </w:r>
      <w:r w:rsidR="001A483B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>тиын.</w:t>
      </w:r>
    </w:p>
    <w:p w:rsidR="006E0070" w:rsidRPr="00CE7DA0" w:rsidRDefault="006E0070" w:rsidP="006E0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>Келесі әлеуеттік жеткізушілер баға ұсыныстарын ұсынды:</w:t>
      </w:r>
    </w:p>
    <w:p w:rsidR="00F62208" w:rsidRPr="00F62208" w:rsidRDefault="006E0070" w:rsidP="006E0070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. </w:t>
      </w:r>
      <w:r w:rsidR="00F6220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</w:t>
      </w:r>
      <w:r w:rsidR="00CA0519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ADAL MEDICA KAZAKHSTAN</w:t>
      </w:r>
      <w:r w:rsidR="00F6220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</w:t>
      </w:r>
      <w:r w:rsidR="00F62208" w:rsidRPr="00F6220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F6220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ЖШС. Мекен-жайы: ҚР, </w:t>
      </w:r>
      <w:r w:rsidR="00CA051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ШҚО, Семей </w:t>
      </w:r>
      <w:r w:rsidR="00F6220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қ., Ба</w:t>
      </w:r>
      <w:r w:rsidR="00CA051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уыржан Момышұлы</w:t>
      </w:r>
      <w:r w:rsidR="00F6220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көшесі, </w:t>
      </w:r>
      <w:r w:rsidR="00CA051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41</w:t>
      </w:r>
      <w:r w:rsidR="00F6220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/1.</w:t>
      </w:r>
    </w:p>
    <w:p w:rsidR="00F62208" w:rsidRDefault="00F62208" w:rsidP="006E0070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2. «</w:t>
      </w:r>
      <w:r w:rsidR="007A7B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ВостокМедСнаб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» ЖШС. Мекен-жайы: ҚР, Өскемен қ., </w:t>
      </w:r>
      <w:r w:rsidR="007A7B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Серікбаев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көшесі,</w:t>
      </w:r>
      <w:r w:rsidR="007A7B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A040A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</w:t>
      </w:r>
      <w:r w:rsidR="007A7B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 офис 1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F62208" w:rsidRDefault="00F62208" w:rsidP="006E0070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3. «</w:t>
      </w:r>
      <w:r w:rsidR="007A7BE1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NAZAR GLOBAL TRADE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» ЖШС. Мекен-жайы: ҚР, </w:t>
      </w:r>
      <w:r w:rsidR="007A7B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Алматы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қ., </w:t>
      </w:r>
      <w:r w:rsidR="007A7B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Земнухов көшесі, </w:t>
      </w:r>
      <w:r w:rsidR="00A040A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</w:t>
      </w:r>
      <w:r w:rsidR="007A7B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9 «А»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DE3F19" w:rsidRDefault="00835483" w:rsidP="00835483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4. </w:t>
      </w:r>
      <w:r w:rsidR="00DE3F1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«ОСТ-ФАРМ» ЖШС. Мекен-жайы: ҚР, ШҚО, Өскемен қ., Астана, 16А.</w:t>
      </w:r>
    </w:p>
    <w:p w:rsidR="00835483" w:rsidRDefault="00DE3F19" w:rsidP="00835483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5. </w:t>
      </w:r>
      <w:r w:rsidR="00835483" w:rsidRPr="004029ED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«Альянс Фарм»</w:t>
      </w:r>
      <w:r w:rsidR="0083548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ЖШС</w:t>
      </w:r>
      <w:r w:rsidR="00835483" w:rsidRPr="004029ED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="00835483"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83548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Мекен-жайы</w:t>
      </w:r>
      <w:r w:rsidR="00835483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  <w:r w:rsidR="0083548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ҚР</w:t>
      </w:r>
      <w:r w:rsidR="00835483" w:rsidRPr="004029ED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 w:rsidR="0083548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Өскемен қ</w:t>
      </w:r>
      <w:r w:rsidR="00835483"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Серікбаев көшесі</w:t>
      </w:r>
      <w:r w:rsidR="00835483"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27.</w:t>
      </w:r>
    </w:p>
    <w:p w:rsidR="00DE3F19" w:rsidRDefault="00DE3F19" w:rsidP="00835483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6. </w:t>
      </w:r>
      <w:r w:rsidR="0073298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«ВЕСТ ТРЕЙДИНГ» ЖШС. Мекен-жайы: ҚР, ШҚО, Өскемен қ., Питерских Коммунаров көшесі, 1/1.</w:t>
      </w:r>
    </w:p>
    <w:p w:rsidR="00732987" w:rsidRDefault="00732987" w:rsidP="00835483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7. «Медицинский центр «ЛЕКАРЬ» ЖШС, Мекен-жайы: ҚР, ШҚО, Өскемен қ., Қабанбай батыр көшесі, 49.</w:t>
      </w:r>
    </w:p>
    <w:p w:rsidR="00732987" w:rsidRDefault="00732987" w:rsidP="00835483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8. «ФАРМАКС-2» ЖШС. Мекен-жайы: ҚР, Қостанай қ., Әл-Фараби даңғ, 111 «А» каб.332.</w:t>
      </w:r>
    </w:p>
    <w:p w:rsidR="00732987" w:rsidRDefault="00732987" w:rsidP="00835483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9. «ШығысМедТрейд» ЖШС. Мекен-жайы: ҚР, ШҚО, Өскемен қ., Беспалов көшесі, 51, а корпусы .</w:t>
      </w:r>
    </w:p>
    <w:p w:rsidR="00DE3F19" w:rsidRDefault="00732987" w:rsidP="00835483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10. «Эко-фарм» ЖШС. Мекен-жайы: ҚР, ОҚО, Шымкент қ., 18 шағынаудан, 54,12.</w:t>
      </w:r>
    </w:p>
    <w:tbl>
      <w:tblPr>
        <w:tblStyle w:val="a3"/>
        <w:tblW w:w="1116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09"/>
        <w:gridCol w:w="708"/>
        <w:gridCol w:w="851"/>
        <w:gridCol w:w="709"/>
        <w:gridCol w:w="850"/>
        <w:gridCol w:w="709"/>
        <w:gridCol w:w="850"/>
        <w:gridCol w:w="709"/>
        <w:gridCol w:w="851"/>
        <w:gridCol w:w="708"/>
        <w:gridCol w:w="708"/>
        <w:gridCol w:w="708"/>
      </w:tblGrid>
      <w:tr w:rsidR="008F32C8" w:rsidRPr="008563E4" w:rsidTr="008F32C8">
        <w:trPr>
          <w:trHeight w:val="542"/>
        </w:trPr>
        <w:tc>
          <w:tcPr>
            <w:tcW w:w="534" w:type="dxa"/>
            <w:vAlign w:val="center"/>
          </w:tcPr>
          <w:p w:rsidR="008F32C8" w:rsidRPr="008563E4" w:rsidRDefault="008F32C8" w:rsidP="000E1395">
            <w:pPr>
              <w:rPr>
                <w:rFonts w:ascii="Times New Roman" w:eastAsia="Times New Roman" w:hAnsi="Times New Roman"/>
                <w:b/>
                <w:bCs/>
                <w:color w:val="5B5B5B"/>
                <w:sz w:val="18"/>
                <w:szCs w:val="18"/>
                <w:lang w:val="kk-KZ" w:eastAsia="ru-RU"/>
              </w:rPr>
            </w:pPr>
            <w:r w:rsidRPr="008563E4">
              <w:rPr>
                <w:rFonts w:ascii="Times New Roman" w:eastAsia="Times New Roman" w:hAnsi="Times New Roman"/>
                <w:b/>
                <w:bCs/>
                <w:color w:val="5B5B5B"/>
                <w:sz w:val="18"/>
                <w:szCs w:val="18"/>
                <w:lang w:eastAsia="ru-RU"/>
              </w:rPr>
              <w:t>Лот</w:t>
            </w:r>
          </w:p>
          <w:p w:rsidR="008F32C8" w:rsidRPr="008563E4" w:rsidRDefault="008F32C8" w:rsidP="000E1395">
            <w:pPr>
              <w:rPr>
                <w:rFonts w:ascii="Times New Roman" w:eastAsia="Times New Roman" w:hAnsi="Times New Roman"/>
                <w:color w:val="5B5B5B"/>
                <w:sz w:val="18"/>
                <w:szCs w:val="18"/>
                <w:lang w:val="kk-KZ" w:eastAsia="ru-RU"/>
              </w:rPr>
            </w:pPr>
            <w:r w:rsidRPr="008563E4">
              <w:rPr>
                <w:rFonts w:ascii="Times New Roman" w:eastAsia="Times New Roman" w:hAnsi="Times New Roman"/>
                <w:b/>
                <w:bCs/>
                <w:color w:val="5B5B5B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59" w:type="dxa"/>
            <w:vAlign w:val="center"/>
          </w:tcPr>
          <w:p w:rsidR="008F32C8" w:rsidRPr="008563E4" w:rsidRDefault="008F32C8" w:rsidP="000E1395">
            <w:pPr>
              <w:jc w:val="center"/>
              <w:rPr>
                <w:rFonts w:ascii="Times New Roman" w:eastAsia="Times New Roman" w:hAnsi="Times New Roman"/>
                <w:color w:val="5B5B5B"/>
                <w:sz w:val="18"/>
                <w:szCs w:val="18"/>
                <w:lang w:eastAsia="ru-RU"/>
              </w:rPr>
            </w:pPr>
            <w:r w:rsidRPr="008563E4">
              <w:rPr>
                <w:rFonts w:ascii="Times New Roman" w:eastAsia="Times New Roman" w:hAnsi="Times New Roman"/>
                <w:b/>
                <w:bCs/>
                <w:color w:val="5B5B5B"/>
                <w:sz w:val="18"/>
                <w:szCs w:val="18"/>
                <w:lang w:val="kk-KZ" w:eastAsia="ru-RU"/>
              </w:rPr>
              <w:t>Лоттың атауы</w:t>
            </w:r>
          </w:p>
        </w:tc>
        <w:tc>
          <w:tcPr>
            <w:tcW w:w="709" w:type="dxa"/>
            <w:vAlign w:val="center"/>
          </w:tcPr>
          <w:p w:rsidR="008F32C8" w:rsidRPr="008563E4" w:rsidRDefault="008F32C8" w:rsidP="000E1395">
            <w:pPr>
              <w:jc w:val="center"/>
              <w:rPr>
                <w:rFonts w:ascii="Times New Roman" w:eastAsia="Times New Roman" w:hAnsi="Times New Roman"/>
                <w:color w:val="5B5B5B"/>
                <w:sz w:val="18"/>
                <w:szCs w:val="18"/>
                <w:lang w:val="kk-KZ" w:eastAsia="ru-RU"/>
              </w:rPr>
            </w:pPr>
            <w:r w:rsidRPr="008563E4">
              <w:rPr>
                <w:rFonts w:ascii="Times New Roman" w:eastAsia="Times New Roman" w:hAnsi="Times New Roman"/>
                <w:b/>
                <w:bCs/>
                <w:color w:val="5B5B5B"/>
                <w:sz w:val="18"/>
                <w:szCs w:val="18"/>
                <w:lang w:val="kk-KZ" w:eastAsia="ru-RU"/>
              </w:rPr>
              <w:t>Өлш.бірл</w:t>
            </w:r>
          </w:p>
        </w:tc>
        <w:tc>
          <w:tcPr>
            <w:tcW w:w="708" w:type="dxa"/>
            <w:vAlign w:val="center"/>
          </w:tcPr>
          <w:p w:rsidR="008F32C8" w:rsidRPr="008563E4" w:rsidRDefault="008F32C8" w:rsidP="000E1395">
            <w:pPr>
              <w:jc w:val="center"/>
              <w:rPr>
                <w:rFonts w:ascii="Times New Roman" w:eastAsia="Times New Roman" w:hAnsi="Times New Roman"/>
                <w:color w:val="5B5B5B"/>
                <w:sz w:val="18"/>
                <w:szCs w:val="18"/>
                <w:lang w:eastAsia="ru-RU"/>
              </w:rPr>
            </w:pPr>
            <w:r w:rsidRPr="008563E4">
              <w:rPr>
                <w:rFonts w:ascii="Times New Roman" w:eastAsia="Times New Roman" w:hAnsi="Times New Roman"/>
                <w:b/>
                <w:bCs/>
                <w:color w:val="5B5B5B"/>
                <w:sz w:val="18"/>
                <w:szCs w:val="18"/>
                <w:lang w:val="kk-KZ" w:eastAsia="ru-RU"/>
              </w:rPr>
              <w:t>Саны</w:t>
            </w:r>
          </w:p>
        </w:tc>
        <w:tc>
          <w:tcPr>
            <w:tcW w:w="851" w:type="dxa"/>
            <w:vAlign w:val="center"/>
          </w:tcPr>
          <w:p w:rsidR="008F32C8" w:rsidRPr="008F32C8" w:rsidRDefault="008F32C8" w:rsidP="000E1395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eastAsia="ru-RU"/>
              </w:rPr>
            </w:pPr>
            <w:r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</w:t>
            </w:r>
            <w:r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ADAL MEDICA KAZAKHSTAN</w:t>
            </w:r>
            <w:r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» </w:t>
            </w:r>
            <w:r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ЖШС</w:t>
            </w:r>
          </w:p>
        </w:tc>
        <w:tc>
          <w:tcPr>
            <w:tcW w:w="709" w:type="dxa"/>
            <w:vAlign w:val="center"/>
          </w:tcPr>
          <w:p w:rsidR="008F32C8" w:rsidRPr="008F32C8" w:rsidRDefault="008F32C8" w:rsidP="000E1395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«ВостокМедСнаб» ЖШ</w:t>
            </w:r>
            <w:r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С</w:t>
            </w:r>
          </w:p>
        </w:tc>
        <w:tc>
          <w:tcPr>
            <w:tcW w:w="850" w:type="dxa"/>
          </w:tcPr>
          <w:p w:rsidR="008F32C8" w:rsidRPr="008F32C8" w:rsidRDefault="008F32C8" w:rsidP="000E1395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«</w:t>
            </w:r>
            <w:r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NAZAR GLOBAL TRADE</w:t>
            </w:r>
            <w:r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» </w:t>
            </w:r>
            <w:r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ЖШС</w:t>
            </w:r>
          </w:p>
        </w:tc>
        <w:tc>
          <w:tcPr>
            <w:tcW w:w="709" w:type="dxa"/>
          </w:tcPr>
          <w:p w:rsidR="008F32C8" w:rsidRPr="008F32C8" w:rsidRDefault="008F32C8" w:rsidP="000E1395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«ОСТ-ФАРМ» ЖШС</w:t>
            </w:r>
          </w:p>
        </w:tc>
        <w:tc>
          <w:tcPr>
            <w:tcW w:w="850" w:type="dxa"/>
          </w:tcPr>
          <w:p w:rsidR="008F32C8" w:rsidRPr="008F32C8" w:rsidRDefault="008F32C8" w:rsidP="000E1395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«Альянс Фарм» ЖШС</w:t>
            </w:r>
          </w:p>
        </w:tc>
        <w:tc>
          <w:tcPr>
            <w:tcW w:w="709" w:type="dxa"/>
          </w:tcPr>
          <w:p w:rsidR="008F32C8" w:rsidRPr="008F32C8" w:rsidRDefault="008F32C8" w:rsidP="000E1395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«ВЕСТ ТРЕЙДИНГ» ЖШ</w:t>
            </w:r>
            <w:r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С</w:t>
            </w:r>
          </w:p>
        </w:tc>
        <w:tc>
          <w:tcPr>
            <w:tcW w:w="851" w:type="dxa"/>
          </w:tcPr>
          <w:p w:rsidR="008F32C8" w:rsidRPr="008F32C8" w:rsidRDefault="008F32C8" w:rsidP="000E1395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 xml:space="preserve">«Медицинский центр «ЛЕКАРЬ» </w:t>
            </w:r>
            <w:r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ЖШС</w:t>
            </w:r>
          </w:p>
        </w:tc>
        <w:tc>
          <w:tcPr>
            <w:tcW w:w="708" w:type="dxa"/>
          </w:tcPr>
          <w:p w:rsidR="008F32C8" w:rsidRPr="008F32C8" w:rsidRDefault="008F32C8" w:rsidP="000E1395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«ФАРМАКС-2» ЖШС</w:t>
            </w:r>
          </w:p>
        </w:tc>
        <w:tc>
          <w:tcPr>
            <w:tcW w:w="708" w:type="dxa"/>
          </w:tcPr>
          <w:p w:rsidR="008F32C8" w:rsidRPr="008F32C8" w:rsidRDefault="008F32C8" w:rsidP="000E1395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«ШығысМедТрейд» ЖШ</w:t>
            </w:r>
            <w:r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С</w:t>
            </w:r>
          </w:p>
        </w:tc>
        <w:tc>
          <w:tcPr>
            <w:tcW w:w="708" w:type="dxa"/>
          </w:tcPr>
          <w:p w:rsidR="008F32C8" w:rsidRPr="008F32C8" w:rsidRDefault="008F32C8" w:rsidP="000E1395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«Эко-фарм» ЖШС</w:t>
            </w: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1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Адреналин 0,18% - 1,0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амп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Аскорбиновая кислота 5% - 2,0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амп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2400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Амиодарон 200мг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таб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Ацеклоран 100мг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таб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Аэртал 100мг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таб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Бенциклан 50мг/2мл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амп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11000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Варфарин 2,5мг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таб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914DE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8,86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Грандаксин 50мг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таб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2160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Глюкоза 40% 10,0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амп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Диклофенак натрия 1%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тюб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Дисоль 200,0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фл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Короним 10мг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таб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Реополиглюкин 400,0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фл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Реополиглюкин 200,0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фл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Папаверин гидрохлорид 2% 2мл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амп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Платифиллин 0,2% - 1,0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амп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Парацетамол 500мг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таб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Перекись водорода 3% - 100мл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фл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Метронидазол 100,0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кон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Мезатон 1,0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амп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21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Ревмоксикам 1% - 1,5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амп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 xml:space="preserve">Ревелол </w:t>
            </w:r>
            <w:r w:rsidRPr="008563E4">
              <w:rPr>
                <w:rFonts w:ascii="Times New Roman" w:hAnsi="Times New Roman"/>
                <w:sz w:val="18"/>
                <w:szCs w:val="18"/>
                <w:lang w:val="en-US"/>
              </w:rPr>
              <w:t>XI</w:t>
            </w:r>
            <w:r w:rsidRPr="008563E4">
              <w:rPr>
                <w:rFonts w:ascii="Times New Roman" w:hAnsi="Times New Roman"/>
                <w:sz w:val="18"/>
                <w:szCs w:val="18"/>
              </w:rPr>
              <w:t xml:space="preserve"> 50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таб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23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Раствор аммиака 10% 10мл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фл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24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Раствор йода 5%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фл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914DE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68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25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Спирт этиловый 70% - 50,0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фл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550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26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Соннат 0,0075мг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таб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27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Добросон 75мг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таб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28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Стрептомицин 1,0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фл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29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Трамадол 5% 2мл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амп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Трамадол 50мг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таб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31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Тамифлю 75мг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таб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260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32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Тиамин гидрохлорид 5% - 1,0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амп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33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Натрия хлорид 0,9% 100,0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фл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5980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914DE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76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2340A5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96,9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34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 xml:space="preserve">Валидол 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фл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914DE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58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35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Коргликон 0,06% 1,0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амп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Физиотенз 0,4мг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таб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1176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40CFA" w:rsidRDefault="008914DE" w:rsidP="00A40CFA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98</w:t>
            </w:r>
            <w:r w:rsidR="00A40CFA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(аналог</w:t>
            </w:r>
            <w:r w:rsidR="0005286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-моксонидин 0,4мг </w:t>
            </w:r>
            <w:r w:rsidR="00052866">
              <w:rPr>
                <w:rFonts w:ascii="Times New Roman" w:hAnsi="Times New Roman"/>
                <w:sz w:val="18"/>
                <w:szCs w:val="18"/>
              </w:rPr>
              <w:t xml:space="preserve">№30 </w:t>
            </w:r>
            <w:r w:rsidR="00052866">
              <w:rPr>
                <w:rFonts w:ascii="Times New Roman" w:hAnsi="Times New Roman"/>
                <w:sz w:val="18"/>
                <w:szCs w:val="18"/>
                <w:lang w:val="kk-KZ"/>
              </w:rPr>
              <w:t>сәйкес келмейді</w:t>
            </w:r>
            <w:r w:rsidR="00A40CFA">
              <w:rPr>
                <w:rFonts w:ascii="Times New Roman" w:hAnsi="Times New Roman"/>
                <w:sz w:val="18"/>
                <w:szCs w:val="18"/>
                <w:lang w:val="kk-KZ"/>
              </w:rPr>
              <w:t>)</w:t>
            </w:r>
          </w:p>
          <w:p w:rsidR="008914DE" w:rsidRPr="008563E4" w:rsidRDefault="008914DE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37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Фурозолидон 50мг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таб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38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Лоперамида гидрохлорид 2мг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кап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914DE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2340A5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58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39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Эбрантил 5,0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амп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40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Гемодез 200,0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фл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41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Тромбоштад мазь 25мг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тюб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914DE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980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42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Шприц 5,0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д-а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27200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2340A5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9,7</w:t>
            </w:r>
          </w:p>
        </w:tc>
        <w:tc>
          <w:tcPr>
            <w:tcW w:w="708" w:type="dxa"/>
          </w:tcPr>
          <w:p w:rsidR="008F32C8" w:rsidRPr="008563E4" w:rsidRDefault="00BF7C52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12,87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2C5600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11</w:t>
            </w: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43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Шприц 3,0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д-а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44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Шприц 1,0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д-а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45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en-US"/>
              </w:rPr>
              <w:t>Z</w:t>
            </w:r>
            <w:r w:rsidRPr="008563E4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8563E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W </w:t>
            </w:r>
            <w:r w:rsidRPr="008563E4">
              <w:rPr>
                <w:rFonts w:ascii="Times New Roman" w:hAnsi="Times New Roman"/>
                <w:sz w:val="18"/>
                <w:szCs w:val="18"/>
              </w:rPr>
              <w:t>№200</w:t>
            </w: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қағаз орамалдары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б-а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2104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ED2424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440</w:t>
            </w: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C26663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445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2C5600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445</w:t>
            </w: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Системы ПР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д-а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12050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914DE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37,66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2340A5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39,8</w:t>
            </w:r>
          </w:p>
        </w:tc>
        <w:tc>
          <w:tcPr>
            <w:tcW w:w="708" w:type="dxa"/>
          </w:tcPr>
          <w:p w:rsidR="008F32C8" w:rsidRPr="008563E4" w:rsidRDefault="00BF7C52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42,98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47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Спирт</w:t>
            </w: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майлықтары</w:t>
            </w:r>
            <w:r w:rsidRPr="008563E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д-а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59100</w:t>
            </w:r>
          </w:p>
        </w:tc>
        <w:tc>
          <w:tcPr>
            <w:tcW w:w="851" w:type="dxa"/>
          </w:tcPr>
          <w:p w:rsidR="008F32C8" w:rsidRPr="008563E4" w:rsidRDefault="00F11EEB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3,92</w:t>
            </w:r>
          </w:p>
        </w:tc>
        <w:tc>
          <w:tcPr>
            <w:tcW w:w="709" w:type="dxa"/>
          </w:tcPr>
          <w:p w:rsidR="008F32C8" w:rsidRPr="008563E4" w:rsidRDefault="00F1653E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2,90</w:t>
            </w: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914DE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3,08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BF7C52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3,17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48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Сәйкестендіру винил білезіктері</w:t>
            </w:r>
            <w:r w:rsidRPr="008563E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тоқсары</w:t>
            </w:r>
            <w:r w:rsidRPr="008563E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д-а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3300</w:t>
            </w:r>
          </w:p>
        </w:tc>
        <w:tc>
          <w:tcPr>
            <w:tcW w:w="851" w:type="dxa"/>
          </w:tcPr>
          <w:p w:rsidR="008F32C8" w:rsidRPr="008563E4" w:rsidRDefault="00F11EEB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52,92</w:t>
            </w:r>
          </w:p>
        </w:tc>
        <w:tc>
          <w:tcPr>
            <w:tcW w:w="709" w:type="dxa"/>
          </w:tcPr>
          <w:p w:rsidR="008F32C8" w:rsidRPr="008563E4" w:rsidRDefault="00F1653E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65</w:t>
            </w: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ED2424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115</w:t>
            </w:r>
          </w:p>
        </w:tc>
        <w:tc>
          <w:tcPr>
            <w:tcW w:w="850" w:type="dxa"/>
          </w:tcPr>
          <w:p w:rsidR="008F32C8" w:rsidRPr="008563E4" w:rsidRDefault="008914DE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55</w:t>
            </w:r>
          </w:p>
        </w:tc>
        <w:tc>
          <w:tcPr>
            <w:tcW w:w="709" w:type="dxa"/>
          </w:tcPr>
          <w:p w:rsidR="008F32C8" w:rsidRPr="008563E4" w:rsidRDefault="00C26663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150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1368B2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63</w:t>
            </w:r>
          </w:p>
        </w:tc>
        <w:tc>
          <w:tcPr>
            <w:tcW w:w="708" w:type="dxa"/>
          </w:tcPr>
          <w:p w:rsidR="008F32C8" w:rsidRPr="008563E4" w:rsidRDefault="002C5600" w:rsidP="00955E30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49</w:t>
            </w:r>
            <w:r w:rsidR="00D65D6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955E30">
              <w:rPr>
                <w:rFonts w:ascii="Times New Roman" w:hAnsi="Times New Roman"/>
                <w:sz w:val="18"/>
                <w:szCs w:val="18"/>
                <w:lang w:val="kk-KZ"/>
              </w:rPr>
              <w:t>сары</w:t>
            </w: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49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Сәйкестендіру винил білезіктері</w:t>
            </w:r>
            <w:r w:rsidRPr="008563E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ақ</w:t>
            </w:r>
            <w:r w:rsidRPr="008563E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д-а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8F32C8" w:rsidRPr="008563E4" w:rsidRDefault="00F11EEB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98</w:t>
            </w:r>
          </w:p>
        </w:tc>
        <w:tc>
          <w:tcPr>
            <w:tcW w:w="709" w:type="dxa"/>
          </w:tcPr>
          <w:p w:rsidR="008F32C8" w:rsidRPr="008563E4" w:rsidRDefault="00F1653E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65</w:t>
            </w: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ED2424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115</w:t>
            </w: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C26663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150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1368B2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708" w:type="dxa"/>
          </w:tcPr>
          <w:p w:rsidR="008F32C8" w:rsidRPr="008563E4" w:rsidRDefault="002C5600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49</w:t>
            </w: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Сәйкестендіру винил білезіктері</w:t>
            </w:r>
            <w:r w:rsidRPr="008563E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қызыл</w:t>
            </w:r>
            <w:r w:rsidRPr="008563E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д-а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F1653E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65</w:t>
            </w: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ED2424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115</w:t>
            </w: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C26663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150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1368B2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708" w:type="dxa"/>
          </w:tcPr>
          <w:p w:rsidR="008F32C8" w:rsidRPr="008563E4" w:rsidRDefault="002C5600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49</w:t>
            </w: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51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Сәйкестендіру винил білезіктері</w:t>
            </w:r>
            <w:r w:rsidRPr="008563E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көк</w:t>
            </w:r>
            <w:r w:rsidRPr="008563E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д-а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ED2424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115</w:t>
            </w: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C26663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150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1368B2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63</w:t>
            </w:r>
          </w:p>
        </w:tc>
        <w:tc>
          <w:tcPr>
            <w:tcW w:w="708" w:type="dxa"/>
          </w:tcPr>
          <w:p w:rsidR="008F32C8" w:rsidRPr="008563E4" w:rsidRDefault="002C5600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49</w:t>
            </w: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52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 xml:space="preserve">Бір реттік хирургиялық </w:t>
            </w: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с</w:t>
            </w:r>
            <w:r w:rsidRPr="008563E4">
              <w:rPr>
                <w:rFonts w:ascii="Times New Roman" w:hAnsi="Times New Roman"/>
                <w:sz w:val="18"/>
                <w:szCs w:val="18"/>
              </w:rPr>
              <w:t>кальпель №23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д-а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914DE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73,30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2340A5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73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53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«Г»</w:t>
            </w: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класы медициналық қалдықтарға арналған пакет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б-у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54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Медициналық к</w:t>
            </w:r>
            <w:r w:rsidRPr="008563E4">
              <w:rPr>
                <w:rFonts w:ascii="Times New Roman" w:hAnsi="Times New Roman"/>
                <w:sz w:val="18"/>
                <w:szCs w:val="18"/>
              </w:rPr>
              <w:t>леенка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F1653E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615</w:t>
            </w: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914DE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536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2340A5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490</w:t>
            </w:r>
          </w:p>
        </w:tc>
        <w:tc>
          <w:tcPr>
            <w:tcW w:w="708" w:type="dxa"/>
          </w:tcPr>
          <w:p w:rsidR="008F32C8" w:rsidRPr="008563E4" w:rsidRDefault="00BF7C52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583,21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55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Гигрометр ВИТ-1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д-а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F1653E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2325</w:t>
            </w: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2C5600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1990</w:t>
            </w: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56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Екі үшкір ұштар</w:t>
            </w: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лы</w:t>
            </w:r>
            <w:r w:rsidRPr="008563E4">
              <w:rPr>
                <w:rFonts w:ascii="Times New Roman" w:hAnsi="Times New Roman"/>
                <w:sz w:val="18"/>
                <w:szCs w:val="18"/>
              </w:rPr>
              <w:t xml:space="preserve"> үшкір медициналық хирургиялық қайшы </w:t>
            </w: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р</w:t>
            </w:r>
            <w:r w:rsidRPr="008563E4">
              <w:rPr>
                <w:rFonts w:ascii="Times New Roman" w:hAnsi="Times New Roman"/>
                <w:sz w:val="18"/>
                <w:szCs w:val="18"/>
              </w:rPr>
              <w:t>.140мм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д-а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C26663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2550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57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М</w:t>
            </w:r>
            <w:r w:rsidRPr="008563E4">
              <w:rPr>
                <w:rFonts w:ascii="Times New Roman" w:hAnsi="Times New Roman"/>
                <w:sz w:val="18"/>
                <w:szCs w:val="18"/>
              </w:rPr>
              <w:t>едицин</w:t>
            </w: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алық</w:t>
            </w:r>
            <w:r w:rsidRPr="008563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ж</w:t>
            </w:r>
            <w:r w:rsidRPr="008563E4">
              <w:rPr>
                <w:rFonts w:ascii="Times New Roman" w:hAnsi="Times New Roman"/>
                <w:sz w:val="18"/>
                <w:szCs w:val="18"/>
              </w:rPr>
              <w:t>гут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д-а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58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Үлкен мөлшердегі ауысымдық блок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д-а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198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59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 xml:space="preserve">Фонендоскопы бар механикалық </w:t>
            </w: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т</w:t>
            </w:r>
            <w:r w:rsidRPr="008563E4">
              <w:rPr>
                <w:rFonts w:ascii="Times New Roman" w:hAnsi="Times New Roman"/>
                <w:sz w:val="18"/>
                <w:szCs w:val="18"/>
              </w:rPr>
              <w:t>онометр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д-а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2340A5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3180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60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Мешок Амбу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д-а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ED2424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14000</w:t>
            </w: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C26663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13900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61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 xml:space="preserve">Ересектерге арналған бір реттік анестезиологиялық </w:t>
            </w: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м</w:t>
            </w:r>
            <w:r w:rsidRPr="008563E4">
              <w:rPr>
                <w:rFonts w:ascii="Times New Roman" w:hAnsi="Times New Roman"/>
                <w:sz w:val="18"/>
                <w:szCs w:val="18"/>
              </w:rPr>
              <w:t>аска №5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д-а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62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 xml:space="preserve">Үш қабатты медициналық </w:t>
            </w: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м</w:t>
            </w:r>
            <w:r w:rsidRPr="008563E4">
              <w:rPr>
                <w:rFonts w:ascii="Times New Roman" w:hAnsi="Times New Roman"/>
                <w:sz w:val="18"/>
                <w:szCs w:val="18"/>
              </w:rPr>
              <w:t>аска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д-а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6000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63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Стерильденген мақта 25г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д-а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914DE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59,2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64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Стерильді акупунктуралық инелер 0,25*75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д-а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F1653E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37,4</w:t>
            </w: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65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Стерильді акупунктуралық инелер 0,25*50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F1653E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37,4</w:t>
            </w: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66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Стерильді акупунктуралық инелер 0,25*90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д-а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15000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F1653E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37,4</w:t>
            </w: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67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Бас киім бір реттік берет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д-а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F1653E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8,7</w:t>
            </w: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914DE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709" w:type="dxa"/>
          </w:tcPr>
          <w:p w:rsidR="008F32C8" w:rsidRPr="008563E4" w:rsidRDefault="00C26663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2C5600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9,5</w:t>
            </w: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68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Электродтар ЭКГ стерильді емес д-60 мм (ұзақ пайдалану) орамада-40 дана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б-а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69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УЗИге арналған г</w:t>
            </w:r>
            <w:r w:rsidRPr="008563E4">
              <w:rPr>
                <w:rFonts w:ascii="Times New Roman" w:hAnsi="Times New Roman"/>
                <w:sz w:val="18"/>
                <w:szCs w:val="18"/>
              </w:rPr>
              <w:t>ель 5л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фл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F1653E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2900</w:t>
            </w: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70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УЗИ</w:t>
            </w: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ге арналған гель</w:t>
            </w:r>
            <w:r w:rsidRPr="008563E4">
              <w:rPr>
                <w:rFonts w:ascii="Times New Roman" w:hAnsi="Times New Roman"/>
                <w:sz w:val="18"/>
                <w:szCs w:val="18"/>
              </w:rPr>
              <w:t xml:space="preserve"> 1л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фл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F1653E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510</w:t>
            </w: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32C8" w:rsidRPr="008563E4" w:rsidTr="008F32C8">
        <w:trPr>
          <w:trHeight w:val="552"/>
        </w:trPr>
        <w:tc>
          <w:tcPr>
            <w:tcW w:w="534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71</w:t>
            </w:r>
          </w:p>
        </w:tc>
        <w:tc>
          <w:tcPr>
            <w:tcW w:w="1559" w:type="dxa"/>
          </w:tcPr>
          <w:p w:rsidR="008F32C8" w:rsidRPr="008563E4" w:rsidRDefault="008F32C8" w:rsidP="000E1395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 xml:space="preserve">Акрил ванналарын өңдеуге арналған дезинфекциялық құрал құрамында 2 төрттік аммоний қосындыларының кешені (сағат), алкилдиметилбензиламмоний хлорид 4,9% және алкилдиметилбензиламмоний хлорид 4,9%, сонымен қатар функционалдық компоненттер, соның ішінде буферлік, тұрақтандыратын және коррозияға қарсы қоспалар </w:t>
            </w:r>
            <w:r w:rsidRPr="008563E4">
              <w:rPr>
                <w:rFonts w:ascii="Times New Roman" w:hAnsi="Times New Roman"/>
                <w:sz w:val="18"/>
                <w:szCs w:val="18"/>
              </w:rPr>
              <w:lastRenderedPageBreak/>
              <w:t>бар. дәрінің Жұмыс ерітіндісінің рН 1% 7,0+-1,0. Құрал сумен жақсы араласады, жуу және дезодорациялайтын қасиеттерге ие, өңделетін объектілерді бұзбайды. Заттардың су ерітінділерінде жеңіл ерекше иісі немесе енгізілген иістің иісі болады. Өнімнің ашылмайтын қаптамасында жарамдылық мерзімі 5 жылды құрайды. Жұмыс ерітінділерінің жарамдылық мерзімі 35 тәулік.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lastRenderedPageBreak/>
              <w:t>фл</w:t>
            </w: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F754F5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2772</w:t>
            </w:r>
            <w:r w:rsidR="00874F3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(ерекшеліктері сәйкес келмейді)</w:t>
            </w:r>
          </w:p>
        </w:tc>
        <w:tc>
          <w:tcPr>
            <w:tcW w:w="709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8F32C8" w:rsidRPr="008563E4" w:rsidRDefault="00C26663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3400</w:t>
            </w:r>
          </w:p>
        </w:tc>
        <w:tc>
          <w:tcPr>
            <w:tcW w:w="851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8F32C8" w:rsidRPr="008563E4" w:rsidRDefault="008F32C8" w:rsidP="000E139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</w:tbl>
    <w:p w:rsidR="006E0070" w:rsidRPr="00993751" w:rsidRDefault="006E0070" w:rsidP="006E0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lastRenderedPageBreak/>
        <w:t>ШЕШІЛДІ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</w:p>
    <w:p w:rsidR="006E0070" w:rsidRPr="002220ED" w:rsidRDefault="002B239C" w:rsidP="006E007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>«Тегін медициналық көмектің кепілдік берілген көлемі аясында көрсетілетін көмек бойынша көр дәрілік заттарды, профилактикалық (иммундық-биологиялық, диагностикалық, дезинфекциялық) препараттарды, медициналық мақсаттағы бұйымдар мен медициналық техникаларды сатып алуды ұйымдастыру және өткізу Ережесінің»</w:t>
      </w:r>
      <w:r w:rsidRPr="002220ED">
        <w:rPr>
          <w:rStyle w:val="apple-converted-space"/>
          <w:rFonts w:ascii="Times New Roman" w:hAnsi="Times New Roman"/>
          <w:sz w:val="18"/>
          <w:szCs w:val="18"/>
          <w:shd w:val="clear" w:color="auto" w:fill="FFFFFF"/>
          <w:lang w:val="kk-KZ"/>
        </w:rPr>
        <w:t> </w:t>
      </w:r>
      <w:r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 xml:space="preserve">10-тарауы 112-тармағына сәйкес </w:t>
      </w:r>
      <w:r w:rsidR="006E0070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6E007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D817C9">
        <w:rPr>
          <w:rFonts w:ascii="Times New Roman" w:eastAsia="Times New Roman" w:hAnsi="Times New Roman"/>
          <w:sz w:val="20"/>
          <w:szCs w:val="20"/>
          <w:lang w:val="kk-KZ" w:eastAsia="ru-RU"/>
        </w:rPr>
        <w:t>1</w:t>
      </w:r>
      <w:r w:rsidR="00DD52D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2, 3, 4, 5, 6, 8, 9, 10, 11, 12, 13, 14, 15, 16, 17, 18, 19, 20, 21, 22, 23, 25, 26, 27, 28, 29, 30, 31, 32, 35, </w:t>
      </w:r>
      <w:r w:rsidR="005E17B3">
        <w:rPr>
          <w:rFonts w:ascii="Times New Roman" w:eastAsia="Times New Roman" w:hAnsi="Times New Roman"/>
          <w:sz w:val="20"/>
          <w:szCs w:val="20"/>
          <w:lang w:val="kk-KZ" w:eastAsia="ru-RU"/>
        </w:rPr>
        <w:t>36</w:t>
      </w:r>
      <w:r w:rsidR="00AC7596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(аналог)</w:t>
      </w:r>
      <w:r w:rsidR="005E17B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</w:t>
      </w:r>
      <w:r w:rsidR="00DD52D8">
        <w:rPr>
          <w:rFonts w:ascii="Times New Roman" w:eastAsia="Times New Roman" w:hAnsi="Times New Roman"/>
          <w:sz w:val="20"/>
          <w:szCs w:val="20"/>
          <w:lang w:val="kk-KZ" w:eastAsia="ru-RU"/>
        </w:rPr>
        <w:t>37, 39, 40, 43, 44, 53, 57, 58, 59</w:t>
      </w:r>
      <w:r w:rsidR="000905C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(бағасы 3180 теңге)</w:t>
      </w:r>
      <w:r w:rsidR="00DD52D8">
        <w:rPr>
          <w:rFonts w:ascii="Times New Roman" w:eastAsia="Times New Roman" w:hAnsi="Times New Roman"/>
          <w:sz w:val="20"/>
          <w:szCs w:val="20"/>
          <w:lang w:val="kk-KZ" w:eastAsia="ru-RU"/>
        </w:rPr>
        <w:t>, 61, 62, 68</w:t>
      </w:r>
      <w:r w:rsidR="006E007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6E0070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лот</w:t>
      </w:r>
      <w:r w:rsidR="00DD52D8">
        <w:rPr>
          <w:rFonts w:ascii="Times New Roman" w:eastAsia="Times New Roman" w:hAnsi="Times New Roman"/>
          <w:sz w:val="20"/>
          <w:szCs w:val="20"/>
          <w:lang w:val="kk-KZ" w:eastAsia="ru-RU"/>
        </w:rPr>
        <w:t>тар</w:t>
      </w:r>
      <w:r w:rsidR="006E0070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ы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өткен жоқ</w:t>
      </w:r>
      <w:r w:rsidR="006E0070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345250" w:rsidRPr="002220ED" w:rsidRDefault="00345250" w:rsidP="0034525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5E17B3">
        <w:rPr>
          <w:rFonts w:ascii="Times New Roman" w:eastAsia="Times New Roman" w:hAnsi="Times New Roman"/>
          <w:sz w:val="20"/>
          <w:szCs w:val="20"/>
          <w:lang w:val="kk-KZ" w:eastAsia="ru-RU"/>
        </w:rPr>
        <w:t>7, 24, 33, 34, 38, 41, 46, 63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лот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тар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ы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ДҚ</w:t>
      </w:r>
      <w:r w:rsidR="005E17B3">
        <w:rPr>
          <w:rFonts w:ascii="Times New Roman" w:eastAsia="Times New Roman" w:hAnsi="Times New Roman"/>
          <w:sz w:val="20"/>
          <w:szCs w:val="20"/>
          <w:lang w:val="kk-KZ" w:eastAsia="ru-RU"/>
        </w:rPr>
        <w:t>, ММБ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Альянс-фарм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» ЖШС өтінімі жеңімпаз болып танылсын, өйткені </w:t>
      </w:r>
      <w:r w:rsidRPr="003239DF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өтінімде бір әлеуетті өнім беруші қатысты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және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өтінімде көрсетілген  бағалар, ең төменгі болып табылады.</w:t>
      </w:r>
    </w:p>
    <w:p w:rsidR="006A70E9" w:rsidRPr="0029488A" w:rsidRDefault="00345250" w:rsidP="00232D5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shd w:val="clear" w:color="auto" w:fill="FFFFFF"/>
          <w:lang w:val="kk-KZ"/>
        </w:rPr>
      </w:pPr>
      <w:r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0905C9"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>42, 52, 54</w:t>
      </w:r>
      <w:r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ло</w:t>
      </w:r>
      <w:r w:rsidR="0009135D">
        <w:rPr>
          <w:rFonts w:ascii="Times New Roman" w:eastAsia="Times New Roman" w:hAnsi="Times New Roman"/>
          <w:sz w:val="20"/>
          <w:szCs w:val="20"/>
          <w:lang w:val="kk-KZ" w:eastAsia="ru-RU"/>
        </w:rPr>
        <w:t>т</w:t>
      </w:r>
      <w:r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>т</w:t>
      </w:r>
      <w:r w:rsidR="0009135D">
        <w:rPr>
          <w:rFonts w:ascii="Times New Roman" w:eastAsia="Times New Roman" w:hAnsi="Times New Roman"/>
          <w:sz w:val="20"/>
          <w:szCs w:val="20"/>
          <w:lang w:val="kk-KZ" w:eastAsia="ru-RU"/>
        </w:rPr>
        <w:t>ар</w:t>
      </w:r>
      <w:r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ы </w:t>
      </w:r>
      <w:r w:rsidR="001C4A5D"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>ММБ</w:t>
      </w:r>
      <w:r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«</w:t>
      </w:r>
      <w:r w:rsidR="001A0BA7"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>Медицинский центр «Лекарь</w:t>
      </w:r>
      <w:r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» ЖШС өтінімі жеңімпаз болып танылсын, өйткені </w:t>
      </w:r>
      <w:r w:rsidR="0029488A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өтінімде көрсетілген  бағалар, ең төменгі болып табылады</w:t>
      </w:r>
      <w:r w:rsidR="0029488A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29488A" w:rsidRPr="00616587" w:rsidRDefault="00616587" w:rsidP="00232D5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val="kk-KZ"/>
        </w:rPr>
        <w:t xml:space="preserve">№45 </w:t>
      </w:r>
      <w:r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>ММБ «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ОСТ-ФАРМ</w:t>
      </w:r>
      <w:r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» ЖШС өтінімі жеңімпаз болып танылсын, өйткені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өтінімде көрсетілген  бағалар, ең төменгі болып табылады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616587" w:rsidRPr="00F6355A" w:rsidRDefault="00616587" w:rsidP="00232D5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shd w:val="clear" w:color="auto" w:fill="FFFFFF"/>
          <w:lang w:val="kk-KZ"/>
        </w:rPr>
      </w:pP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№47, 64, 65, 66, 69,70 ММБ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ВостокМедСнаб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» ЖШС өтінімі жеңімпаз болып танылсын, өйткені </w:t>
      </w:r>
      <w:r w:rsidRPr="003239DF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өтінімде бір әлеуетті өнім беруші қатысты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және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өтінімде көрсетілген  бағалар, ең төменгі болып табылады.</w:t>
      </w:r>
    </w:p>
    <w:p w:rsidR="00F6355A" w:rsidRPr="00955E30" w:rsidRDefault="00F6355A" w:rsidP="00232D5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shd w:val="clear" w:color="auto" w:fill="FFFFFF"/>
          <w:lang w:val="kk-KZ"/>
        </w:rPr>
      </w:pP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№ 49, 50, 51, 55 ММБ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Эко-фарм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» ЖШС өтінімі жеңімпаз болып танылсын, өйткені </w:t>
      </w:r>
      <w:r w:rsidRPr="003239DF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өтінімде бір әлеуетті өнім беруші қатысты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және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өтінімде көрсетілген  бағалар, ең төменгі болып табылады.</w:t>
      </w:r>
    </w:p>
    <w:p w:rsidR="00955E30" w:rsidRPr="009667A7" w:rsidRDefault="00955E30" w:rsidP="00232D5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shd w:val="clear" w:color="auto" w:fill="FFFFFF"/>
          <w:lang w:val="kk-KZ"/>
        </w:rPr>
      </w:pP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№48 ММБ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ADAL MEDICA KAZAKHSTAN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» ЖШС өтінімі жеңімпаз болып танылсын, өйткені өтінімде көрсетілген 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с</w:t>
      </w:r>
      <w:r w:rsidRPr="008563E4">
        <w:rPr>
          <w:rFonts w:ascii="Times New Roman" w:hAnsi="Times New Roman"/>
          <w:sz w:val="18"/>
          <w:szCs w:val="18"/>
          <w:lang w:val="kk-KZ"/>
        </w:rPr>
        <w:t>әйкестендіру винил білезіктері</w:t>
      </w:r>
      <w:r w:rsidRPr="008563E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kk-KZ"/>
        </w:rPr>
        <w:t xml:space="preserve">түсі </w:t>
      </w:r>
      <w:r w:rsidRPr="008563E4">
        <w:rPr>
          <w:rFonts w:ascii="Times New Roman" w:hAnsi="Times New Roman"/>
          <w:sz w:val="18"/>
          <w:szCs w:val="18"/>
          <w:lang w:val="kk-KZ"/>
        </w:rPr>
        <w:t>тоқсары</w:t>
      </w:r>
      <w:r>
        <w:rPr>
          <w:rFonts w:ascii="Times New Roman" w:hAnsi="Times New Roman"/>
          <w:sz w:val="18"/>
          <w:szCs w:val="18"/>
          <w:lang w:val="kk-KZ"/>
        </w:rPr>
        <w:t xml:space="preserve"> және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баға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сы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ең төменгі болып табылады.</w:t>
      </w:r>
    </w:p>
    <w:p w:rsidR="009667A7" w:rsidRPr="00F6355A" w:rsidRDefault="009667A7" w:rsidP="009667A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shd w:val="clear" w:color="auto" w:fill="FFFFFF"/>
          <w:lang w:val="kk-KZ"/>
        </w:rPr>
      </w:pPr>
      <w:r>
        <w:rPr>
          <w:rFonts w:ascii="Times New Roman" w:eastAsia="Times New Roman" w:hAnsi="Times New Roman"/>
          <w:sz w:val="20"/>
          <w:szCs w:val="20"/>
          <w:lang w:val="kk-KZ" w:eastAsia="ru-RU"/>
        </w:rPr>
        <w:t>№56, 60, 67, 71 (себебі, көрсетілген ерекшелікке сәйкес келеді)</w:t>
      </w:r>
      <w:r w:rsidRPr="009667A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ММБ</w:t>
      </w:r>
      <w:r w:rsidR="00E97F06">
        <w:rPr>
          <w:rFonts w:ascii="Times New Roman" w:eastAsia="Times New Roman" w:hAnsi="Times New Roman"/>
          <w:sz w:val="20"/>
          <w:szCs w:val="20"/>
          <w:lang w:val="kk-KZ" w:eastAsia="ru-RU"/>
        </w:rPr>
        <w:t>, ДҚ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ВЕСТ ТРЕЙДИНГ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» ЖШС өтінімі жеңімпаз болып танылсын, өйткені </w:t>
      </w:r>
      <w:r w:rsidRPr="003239DF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өтінімде бір әлеуетті өнім беруші қатысты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және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өтінімде көрсетілген  бағалар, ең төменгі болып табылады.</w:t>
      </w:r>
    </w:p>
    <w:p w:rsidR="006E0070" w:rsidRDefault="006E0070" w:rsidP="000F3B4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836132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 xml:space="preserve">«Тегін медициналық көмектің кепілдік берілген көлемі аясында көрсетілетін көмек бойынша дәрілік заттарды, профилактикалық (иммундық-биологиялық, диагностикалық, дезинфекциялық) препараттарды, медициналық мақсаттағы бұйымдар мен медициналық техникаларды сатып алуды ұйымдастыру және өткізу Ережесінің» 10-тарауына сәйкес сатып алу Жеңімпазы </w:t>
      </w:r>
      <w:r w:rsidR="0009135D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 w:rsidR="0009135D">
        <w:rPr>
          <w:rFonts w:ascii="Times New Roman" w:eastAsia="Times New Roman" w:hAnsi="Times New Roman"/>
          <w:sz w:val="20"/>
          <w:szCs w:val="20"/>
          <w:lang w:val="kk-KZ" w:eastAsia="ru-RU"/>
        </w:rPr>
        <w:t>Альянс-фарм</w:t>
      </w:r>
      <w:r w:rsidR="0009135D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» ЖШС</w:t>
      </w:r>
      <w:r w:rsidR="0009135D" w:rsidRPr="00836132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 xml:space="preserve"> </w:t>
      </w:r>
      <w:r w:rsidR="0009135D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09135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7, 24, 33, 34, 38, 41, 46, 63 </w:t>
      </w:r>
      <w:r w:rsidR="0009135D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лот</w:t>
      </w:r>
      <w:r w:rsidR="0009135D">
        <w:rPr>
          <w:rFonts w:ascii="Times New Roman" w:eastAsia="Times New Roman" w:hAnsi="Times New Roman"/>
          <w:sz w:val="20"/>
          <w:szCs w:val="20"/>
          <w:lang w:val="kk-KZ" w:eastAsia="ru-RU"/>
        </w:rPr>
        <w:t>тар</w:t>
      </w:r>
      <w:r w:rsidR="0009135D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ы </w:t>
      </w:r>
      <w:r w:rsidR="0009135D">
        <w:rPr>
          <w:rFonts w:ascii="Times New Roman" w:eastAsia="Times New Roman" w:hAnsi="Times New Roman"/>
          <w:sz w:val="20"/>
          <w:szCs w:val="20"/>
          <w:lang w:val="kk-KZ" w:eastAsia="ru-RU"/>
        </w:rPr>
        <w:t>ДҚ, ММБ</w:t>
      </w:r>
      <w:r w:rsidR="0009135D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 xml:space="preserve">, </w:t>
      </w:r>
      <w:r w:rsidR="0009135D"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>«Медицинский центр «Лекарь» ЖШС</w:t>
      </w:r>
      <w:r w:rsidR="0009135D" w:rsidRPr="00836132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 xml:space="preserve"> </w:t>
      </w:r>
      <w:r w:rsidR="0009135D"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>№42, 52, 54 лот</w:t>
      </w:r>
      <w:r w:rsidR="0009135D">
        <w:rPr>
          <w:rFonts w:ascii="Times New Roman" w:eastAsia="Times New Roman" w:hAnsi="Times New Roman"/>
          <w:sz w:val="20"/>
          <w:szCs w:val="20"/>
          <w:lang w:val="kk-KZ" w:eastAsia="ru-RU"/>
        </w:rPr>
        <w:t>тар</w:t>
      </w:r>
      <w:r w:rsidR="0009135D"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>ы ММБ</w:t>
      </w:r>
      <w:r w:rsidR="0009135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</w:t>
      </w:r>
      <w:r w:rsidR="0009135D"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 w:rsidR="0009135D">
        <w:rPr>
          <w:rFonts w:ascii="Times New Roman" w:eastAsia="Times New Roman" w:hAnsi="Times New Roman"/>
          <w:sz w:val="20"/>
          <w:szCs w:val="20"/>
          <w:lang w:val="kk-KZ" w:eastAsia="ru-RU"/>
        </w:rPr>
        <w:t>ОСТ-ФАРМ</w:t>
      </w:r>
      <w:r w:rsidR="0009135D"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>» ЖШС</w:t>
      </w:r>
      <w:r w:rsidR="0009135D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 xml:space="preserve"> №45 лоты </w:t>
      </w:r>
      <w:r w:rsidR="0009135D"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>ММБ</w:t>
      </w:r>
      <w:r w:rsidR="0009135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</w:t>
      </w:r>
      <w:r w:rsidR="0009135D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 w:rsidR="0009135D">
        <w:rPr>
          <w:rFonts w:ascii="Times New Roman" w:eastAsia="Times New Roman" w:hAnsi="Times New Roman"/>
          <w:sz w:val="20"/>
          <w:szCs w:val="20"/>
          <w:lang w:val="kk-KZ" w:eastAsia="ru-RU"/>
        </w:rPr>
        <w:t>ВостокМедСнаб</w:t>
      </w:r>
      <w:r w:rsidR="0009135D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» ЖШС</w:t>
      </w:r>
      <w:r w:rsidR="0009135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№47, 64, 65, 66, 69,70 лоттары ММБ, </w:t>
      </w:r>
      <w:r w:rsidR="0009135D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 w:rsidR="0009135D">
        <w:rPr>
          <w:rFonts w:ascii="Times New Roman" w:eastAsia="Times New Roman" w:hAnsi="Times New Roman"/>
          <w:sz w:val="20"/>
          <w:szCs w:val="20"/>
          <w:lang w:val="kk-KZ" w:eastAsia="ru-RU"/>
        </w:rPr>
        <w:t>Эко-фарм</w:t>
      </w:r>
      <w:r w:rsidR="0009135D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» ЖШС</w:t>
      </w:r>
      <w:r w:rsidR="0009135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№ 49, 50, 51, 55 лоттары ММБ, </w:t>
      </w:r>
      <w:r w:rsidR="0009135D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 w:rsidR="0009135D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ADAL MEDICA KAZAKHSTAN</w:t>
      </w:r>
      <w:r w:rsidR="0009135D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» ЖШС</w:t>
      </w:r>
      <w:r w:rsidR="0009135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№48 лоты ММБ, </w:t>
      </w:r>
      <w:r w:rsidR="0009135D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 w:rsidR="0009135D">
        <w:rPr>
          <w:rFonts w:ascii="Times New Roman" w:eastAsia="Times New Roman" w:hAnsi="Times New Roman"/>
          <w:sz w:val="20"/>
          <w:szCs w:val="20"/>
          <w:lang w:val="kk-KZ" w:eastAsia="ru-RU"/>
        </w:rPr>
        <w:t>ВЕСТ ТРЕЙДИНГ</w:t>
      </w:r>
      <w:r w:rsidR="0009135D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» ЖШС</w:t>
      </w:r>
      <w:r w:rsidR="0009135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№56, 60, 67, 71 лоттары</w:t>
      </w:r>
      <w:r w:rsidR="0009135D" w:rsidRPr="009667A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09135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ММБ, ДҚ бойынша </w:t>
      </w:r>
      <w:r w:rsidRPr="00836132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>шарт</w:t>
      </w:r>
      <w:r w:rsidR="0009135D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>тар</w:t>
      </w:r>
      <w:r w:rsidRPr="00836132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 xml:space="preserve"> жасасын. К</w:t>
      </w:r>
      <w:r w:rsidRPr="00836132">
        <w:rPr>
          <w:rFonts w:ascii="Times New Roman" w:eastAsia="Times New Roman" w:hAnsi="Times New Roman"/>
          <w:sz w:val="20"/>
          <w:szCs w:val="20"/>
          <w:lang w:val="kk-KZ" w:eastAsia="ru-RU"/>
        </w:rPr>
        <w:t>өрсетілетін көмек бойынша көр дәрілік заттарды, профилактикалық (иммундық-биологиялық,   диагностикалық, дезинфекциялық) препараттарды, медициналық мақсаттағы бұйымдар мен медициналық техникаларды сатып алуды  ұйымдастыру және өткізу Ережесінің» 10-тарауы 113-тармағына сәйкес біліктілік талаптарымен сай растайтын, құжаттарды он күнтізбелік күн ішінде Тапсырыс берушіге ұсынады.</w:t>
      </w:r>
    </w:p>
    <w:p w:rsidR="00232D5C" w:rsidRPr="000E6309" w:rsidRDefault="00232D5C" w:rsidP="00232D5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«ВостокМедСнаб» </w:t>
      </w:r>
      <w:r w:rsidR="00780B9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ЖШС өкілі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Бурнашова Е.Г. </w:t>
      </w:r>
      <w:r w:rsidR="00780B93">
        <w:rPr>
          <w:rFonts w:ascii="Times New Roman" w:eastAsia="Times New Roman" w:hAnsi="Times New Roman"/>
          <w:sz w:val="20"/>
          <w:szCs w:val="20"/>
          <w:lang w:val="kk-KZ" w:eastAsia="ru-RU"/>
        </w:rPr>
        <w:t>баға ұсыныстары бар конверттерін ашу рәсімінде болды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232D5C" w:rsidRPr="00836132" w:rsidRDefault="00232D5C" w:rsidP="00232D5C">
      <w:pPr>
        <w:pStyle w:val="a4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6E0070" w:rsidRPr="002220ED" w:rsidRDefault="006E0070" w:rsidP="006E0070">
      <w:pPr>
        <w:spacing w:after="0" w:line="240" w:lineRule="auto"/>
        <w:jc w:val="both"/>
        <w:rPr>
          <w:sz w:val="20"/>
          <w:szCs w:val="20"/>
          <w:lang w:val="kk-KZ"/>
        </w:rPr>
      </w:pPr>
    </w:p>
    <w:p w:rsidR="00957A84" w:rsidRDefault="00957A84" w:rsidP="006E00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6E0070" w:rsidRPr="001C58E4" w:rsidRDefault="006E0070" w:rsidP="006E0070">
      <w:pPr>
        <w:spacing w:after="0" w:line="240" w:lineRule="auto"/>
        <w:jc w:val="center"/>
        <w:rPr>
          <w:sz w:val="20"/>
          <w:szCs w:val="20"/>
          <w:lang w:val="kk-KZ"/>
        </w:rPr>
      </w:pP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lastRenderedPageBreak/>
        <w:t>Протокол об итогах закупа способом запроса ценовых предложении</w:t>
      </w: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№</w:t>
      </w:r>
      <w:r w:rsidR="001C58E4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>2</w:t>
      </w:r>
    </w:p>
    <w:p w:rsidR="006E0070" w:rsidRPr="00993751" w:rsidRDefault="006E0070" w:rsidP="006E007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</w:pP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ИМН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объявлению №</w:t>
      </w:r>
      <w:r w:rsidR="001C58E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2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 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2</w:t>
      </w:r>
      <w:r w:rsidR="001C58E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6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0</w:t>
      </w:r>
      <w:r w:rsidR="001C58E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2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.2019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для КГП на ПХВ «Восточно-Казахстанский областной 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 УЗ ВКО</w:t>
      </w:r>
    </w:p>
    <w:p w:rsidR="006E0070" w:rsidRPr="00993751" w:rsidRDefault="006E0070" w:rsidP="006E0070">
      <w:pPr>
        <w:spacing w:after="0" w:line="240" w:lineRule="auto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г.Усть-Каменогорск                                                                                                      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         </w:t>
      </w:r>
      <w:r w:rsidR="001C58E4">
        <w:rPr>
          <w:rFonts w:ascii="Times New Roman" w:eastAsia="Times New Roman" w:hAnsi="Times New Roman"/>
          <w:sz w:val="20"/>
          <w:szCs w:val="20"/>
          <w:lang w:val="kk-KZ" w:eastAsia="ru-RU"/>
        </w:rPr>
        <w:t>11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>0</w:t>
      </w:r>
      <w:r w:rsidR="001C58E4">
        <w:rPr>
          <w:rFonts w:ascii="Times New Roman" w:eastAsia="Times New Roman" w:hAnsi="Times New Roman"/>
          <w:sz w:val="20"/>
          <w:szCs w:val="20"/>
          <w:lang w:val="kk-KZ" w:eastAsia="ru-RU"/>
        </w:rPr>
        <w:t>3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.201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>9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г</w:t>
      </w:r>
    </w:p>
    <w:p w:rsidR="006E0070" w:rsidRPr="005446B7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6E0070" w:rsidRPr="005446B7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КГП на ПХВ «ВКО областной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Реабилитационный центр» УЗ ВКО,</w:t>
      </w: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ул. проспект К.Сатпаева</w:t>
      </w:r>
      <w:r w:rsidRPr="005446B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57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4063"/>
        <w:gridCol w:w="1100"/>
        <w:gridCol w:w="766"/>
        <w:gridCol w:w="1176"/>
        <w:gridCol w:w="2786"/>
      </w:tblGrid>
      <w:tr w:rsidR="00E2455E" w:rsidRPr="00922FE5" w:rsidTr="006436E6">
        <w:tc>
          <w:tcPr>
            <w:tcW w:w="707" w:type="dxa"/>
          </w:tcPr>
          <w:p w:rsidR="00E2455E" w:rsidRPr="00922FE5" w:rsidRDefault="00E2455E" w:rsidP="00232D5C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63" w:type="dxa"/>
          </w:tcPr>
          <w:p w:rsidR="00E2455E" w:rsidRPr="00922FE5" w:rsidRDefault="00E2455E" w:rsidP="00232D5C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100" w:type="dxa"/>
          </w:tcPr>
          <w:p w:rsidR="00E2455E" w:rsidRPr="00922FE5" w:rsidRDefault="00E2455E" w:rsidP="00232D5C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766" w:type="dxa"/>
          </w:tcPr>
          <w:p w:rsidR="00E2455E" w:rsidRPr="00922FE5" w:rsidRDefault="00E2455E" w:rsidP="00232D5C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6" w:type="dxa"/>
          </w:tcPr>
          <w:p w:rsidR="00E2455E" w:rsidRPr="00922FE5" w:rsidRDefault="00E2455E" w:rsidP="00232D5C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86" w:type="dxa"/>
          </w:tcPr>
          <w:p w:rsidR="00E2455E" w:rsidRPr="00922FE5" w:rsidRDefault="00E2455E" w:rsidP="00232D5C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E2455E" w:rsidRPr="00922FE5" w:rsidTr="006436E6">
        <w:trPr>
          <w:trHeight w:val="552"/>
        </w:trPr>
        <w:tc>
          <w:tcPr>
            <w:tcW w:w="10598" w:type="dxa"/>
            <w:gridSpan w:val="6"/>
          </w:tcPr>
          <w:p w:rsidR="00E2455E" w:rsidRPr="00D004A9" w:rsidRDefault="00E2455E" w:rsidP="00232D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Лекартсвенные средства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Адреналин 0,18% - 1,0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54,89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2195,60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Аскорбиновая кислота 5% - 2,0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14,06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33744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Амиодарон 200мг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10,09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3027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Ацеклоран 100мг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60,78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60780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Аэртал 100мг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60,78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60780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Бенциклан 50мг/2мл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136,05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1496550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Варфарин 2,5мг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10,98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13176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Грандаксин 50мг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30,99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66938,40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Глюкоза 40% 10,0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26,88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1344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Диклофенак натрия 1%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тюбик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29,27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1463,50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Дисоль 200,0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119,11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595,55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Короним 10мг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81,12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58406,40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Реополиглюкин 400,0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530,53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2652,65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Реополиглюкин 200,0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850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3400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Папаверин гидрохлорид 2% 2мл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11,83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4258,80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Платифиллин 0,2% - 1,0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14,64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3513,60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Парацетамол 500мг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2,1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1302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Перекись водорода 3% - 100мл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35,34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17670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Метронидазол 100,0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76,17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4570,20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Мезатон 1,0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38,47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384,70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Ревмоксикам 1% - 1,5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53,07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21228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22</w:t>
            </w:r>
          </w:p>
        </w:tc>
        <w:tc>
          <w:tcPr>
            <w:tcW w:w="4063" w:type="dxa"/>
          </w:tcPr>
          <w:p w:rsidR="00E2455E" w:rsidRPr="00965148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Ревелол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50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19,38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13953,60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Раствор аммиака 10% 10мл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26,97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269,70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Раствор йода 5%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76,68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460,08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Спирт этиловый 70% - 50,0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56,42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31031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Соннат 0,0075мг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36,02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43224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Добросон 75мг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36,02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36020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Стрептомицин 1,0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28,48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85,44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Трамадол 5% 2мл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82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16400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Трамадол 50мг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23,14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4628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Тамифлю 75мг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622,71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161904,60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Тиамин гидрохлорид 5% - 1,0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10,98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13176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Натрия хлорид 0,9% 100,0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5980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105,76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632444,80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Валидол 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76,84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768,40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Коргликон 0,06% 1,0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187,49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9374,50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Физиотенз 0,4мг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1176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142,18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167203,68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Фурозолидон 50мг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1,78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53,40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Лоперамида гидрохлорид 2мг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капсула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7,49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1498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Эбрантил 5,0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766,53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7665,30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Гемодез 200,0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530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Тромбоштад мазь 25мг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тюбик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1120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112000</w:t>
            </w:r>
          </w:p>
        </w:tc>
      </w:tr>
      <w:tr w:rsidR="00E2455E" w:rsidRPr="00922FE5" w:rsidTr="006436E6">
        <w:trPr>
          <w:trHeight w:val="552"/>
        </w:trPr>
        <w:tc>
          <w:tcPr>
            <w:tcW w:w="10598" w:type="dxa"/>
            <w:gridSpan w:val="6"/>
          </w:tcPr>
          <w:p w:rsidR="00E2455E" w:rsidRDefault="00E2455E" w:rsidP="00E24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4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Изделия медицинского назначения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Шприц 5,0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27200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408000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Шприц 3,0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9,14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9140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Шприц 1,0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10,45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3135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4063" w:type="dxa"/>
          </w:tcPr>
          <w:p w:rsidR="00E2455E" w:rsidRPr="000C0CFB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Листовые бумажные полотенца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 </w:t>
            </w:r>
            <w:r>
              <w:rPr>
                <w:rFonts w:ascii="Times New Roman" w:hAnsi="Times New Roman"/>
                <w:sz w:val="20"/>
                <w:szCs w:val="20"/>
              </w:rPr>
              <w:t>№200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2104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450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946800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Системы ПР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12050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903750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Спиртовые салфетки 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59100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413700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48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Браслет идентификационный виниловый (оранжевый)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660000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Браслет идентификационный виниловый (белый)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80000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Браслет идентификационный виниловый (красный)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20000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Браслет идентификационный виниловый (синий)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30000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Скальпель одноразовый хирургический №23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97,10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82535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Пакет для медицинских отходов класса «Г»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руллон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Клеенка медицинская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метр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626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62600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Гигрометр ВИТ-1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3000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9000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Ножницы хирургические остроконечные медицинские с двумя острыми концами а.140мм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5000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30000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Жгут медицинский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449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8980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Сменный блок больших размеров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840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166320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Тонометр механический с фонендоскопом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2737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54740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Мешок Амбу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16000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16000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Маска анестезиологическая одноразовая для взрослых №5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1330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1330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Маска медицинская трехслойная на резинках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5,20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31200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Вата стерильная фасованная 25г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59,2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592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Иглы аккупунктурные стерильные 0,25*75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41,25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412500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Иглы аккупунктурные стерильные 0,25*50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550000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Иглы аккупунктурные стерильные 0,25*90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41,25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618750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67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Шапочка берет одноразовая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15000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Электроды ЭКГ нестерильные д-60 мм (длительного пользования) в упаковке – 40 штук 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2050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358750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Гель для УЗИ 5л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3000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9000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Гель для УЗИ 1л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623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9345</w:t>
            </w:r>
          </w:p>
        </w:tc>
      </w:tr>
      <w:tr w:rsidR="00E2455E" w:rsidRPr="00922FE5" w:rsidTr="006436E6">
        <w:trPr>
          <w:trHeight w:val="422"/>
        </w:trPr>
        <w:tc>
          <w:tcPr>
            <w:tcW w:w="10598" w:type="dxa"/>
            <w:gridSpan w:val="6"/>
          </w:tcPr>
          <w:p w:rsidR="00E2455E" w:rsidRPr="00DD1298" w:rsidRDefault="00E2455E" w:rsidP="00232D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D12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Дез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</w:t>
            </w:r>
            <w:r w:rsidRPr="00DD12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нфицируещее средство</w:t>
            </w:r>
          </w:p>
        </w:tc>
      </w:tr>
      <w:tr w:rsidR="00E2455E" w:rsidRPr="00922FE5" w:rsidTr="006436E6">
        <w:trPr>
          <w:trHeight w:val="552"/>
        </w:trPr>
        <w:tc>
          <w:tcPr>
            <w:tcW w:w="707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71</w:t>
            </w:r>
          </w:p>
        </w:tc>
        <w:tc>
          <w:tcPr>
            <w:tcW w:w="4063" w:type="dxa"/>
          </w:tcPr>
          <w:p w:rsidR="00E2455E" w:rsidRDefault="00E2455E" w:rsidP="00232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Дезинфицирующее средство для обработки акриловых ванн, содержит комплекс 2-х четвертичных аммониевых соединении (ЧАС), алкилдиметилбензиламмония хлорида 4,9% и алкилдиметилэтилбензиламмония хлорида 4,9%, а также функциональные компоненты, в том числе буферные, стабилизирующие и антикоррозионные добавки. рН 1% рабочего раствора средства 7,0+-1,0. Средство хорошо смешивается с водой, обладает моющими и дезодорирующими свойствами, не портит обрабатываемые объекты. Водные растворы средства имеют легкий специфицеский запах или запах введенной отдушки. Срок годности средства в невскрываемой упаковке производителя составляет 5 лет. Срок годности рабочих растворов 35 суток.</w:t>
            </w:r>
          </w:p>
        </w:tc>
        <w:tc>
          <w:tcPr>
            <w:tcW w:w="1100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E2455E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7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3450</w:t>
            </w:r>
          </w:p>
        </w:tc>
        <w:tc>
          <w:tcPr>
            <w:tcW w:w="2786" w:type="dxa"/>
          </w:tcPr>
          <w:p w:rsidR="00E2455E" w:rsidRDefault="00E2455E" w:rsidP="00232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41400</w:t>
            </w:r>
          </w:p>
        </w:tc>
      </w:tr>
      <w:tr w:rsidR="00E2455E" w:rsidRPr="00922FE5" w:rsidTr="006436E6">
        <w:tc>
          <w:tcPr>
            <w:tcW w:w="707" w:type="dxa"/>
          </w:tcPr>
          <w:p w:rsidR="00E2455E" w:rsidRPr="00922FE5" w:rsidRDefault="00E2455E" w:rsidP="00232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3" w:type="dxa"/>
            <w:vAlign w:val="center"/>
          </w:tcPr>
          <w:p w:rsidR="00E2455E" w:rsidRPr="00922FE5" w:rsidRDefault="00E2455E" w:rsidP="00232D5C">
            <w:pP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100" w:type="dxa"/>
          </w:tcPr>
          <w:p w:rsidR="00E2455E" w:rsidRPr="00922FE5" w:rsidRDefault="00E2455E" w:rsidP="00232D5C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E2455E" w:rsidRPr="00922FE5" w:rsidRDefault="00E2455E" w:rsidP="00232D5C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E2455E" w:rsidRPr="00922FE5" w:rsidRDefault="00E2455E" w:rsidP="00232D5C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</w:tcPr>
          <w:p w:rsidR="00E2455E" w:rsidRPr="00147DA4" w:rsidRDefault="00E2455E" w:rsidP="00232D5C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  <w:t>9 063 767,90</w:t>
            </w:r>
          </w:p>
        </w:tc>
      </w:tr>
    </w:tbl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Сумма выделенная закупа: </w:t>
      </w:r>
      <w:r w:rsidR="00E2455E"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  <w:t>9 063 767, 90</w:t>
      </w:r>
      <w:r w:rsidRPr="0035038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E2455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девять миллионов шестьдесят три</w:t>
      </w:r>
      <w:r w:rsidR="0044797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тысяч</w:t>
      </w:r>
      <w:r w:rsidR="00E2455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и семьсот шестьдесят семь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тенге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E2455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90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тиын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Следующие потенциальные поставщики предоставили ценовое предложения:</w:t>
      </w:r>
    </w:p>
    <w:p w:rsidR="00F41112" w:rsidRPr="00F62208" w:rsidRDefault="00F41112" w:rsidP="00F41112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. 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ТОО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ADAL MEDICA KAZAKHSTAN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 Р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ВК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О,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г.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Семей., 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ул.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Бауыржан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Момыш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лы, 41/1.</w:t>
      </w:r>
    </w:p>
    <w:p w:rsidR="00F41112" w:rsidRDefault="00F41112" w:rsidP="00F41112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2. 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ТОО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«ВостокМедСнаб». 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 Р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г.Усть-Каменогорск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ул.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Сер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икбаева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 1, офис 1.</w:t>
      </w:r>
    </w:p>
    <w:p w:rsidR="00F41112" w:rsidRDefault="00F41112" w:rsidP="00F41112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3. 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ТОО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NAZAR GLOBAL TRADE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». 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 Р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л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маты, 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ул.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Земнухов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 19 «А».</w:t>
      </w:r>
    </w:p>
    <w:p w:rsidR="00F41112" w:rsidRDefault="00F41112" w:rsidP="00F41112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4. </w:t>
      </w:r>
      <w:r w:rsidR="0002659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ТОО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«ОСТ-ФАРМ». </w:t>
      </w:r>
      <w:r w:rsidR="0002659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 Р</w:t>
      </w:r>
      <w:r w:rsidR="0002659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 w:rsidR="0002659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ВК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О, </w:t>
      </w:r>
      <w:r w:rsidR="0002659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г.Усть-Каменогорск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02659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ул.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Астана, 16А.</w:t>
      </w:r>
    </w:p>
    <w:p w:rsidR="00F41112" w:rsidRDefault="00F41112" w:rsidP="00F41112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5. 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ТОО </w:t>
      </w:r>
      <w:r w:rsidRPr="004029ED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«Альянс Фарм»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Р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 w:rsidRPr="004029ED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г.Усть-Каменогорск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ул.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Сер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и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кбаев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27.</w:t>
      </w:r>
    </w:p>
    <w:p w:rsidR="00F41112" w:rsidRDefault="00F41112" w:rsidP="00F41112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6. </w:t>
      </w:r>
      <w:r w:rsidR="00BB027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ТОО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«ВЕСТ ТРЕЙДИНГ». </w:t>
      </w:r>
      <w:r w:rsidR="00BB027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 Р</w:t>
      </w:r>
      <w:r w:rsidR="00BB027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BB027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ВК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О, </w:t>
      </w:r>
      <w:r w:rsidR="00BB027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="00BB027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Усть-Каменогорск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BB027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ул.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Питерских Коммунаров, 1/1.</w:t>
      </w:r>
    </w:p>
    <w:p w:rsidR="00F41112" w:rsidRDefault="00F41112" w:rsidP="00F41112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7. </w:t>
      </w:r>
      <w:r w:rsidR="00433AB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ТОО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«Медицинский центр «ЛЕКАРЬ»</w:t>
      </w:r>
      <w:r w:rsidR="00433AB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433AB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 Р</w:t>
      </w:r>
      <w:r w:rsidR="00433AB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433AB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ВК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О, </w:t>
      </w:r>
      <w:r w:rsidR="00433AB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="00433AB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Усть-Каменогорск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433AB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ул.К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абанбай батыр</w:t>
      </w:r>
      <w:r w:rsidR="00433AB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 49.</w:t>
      </w:r>
    </w:p>
    <w:p w:rsidR="00F41112" w:rsidRDefault="00F41112" w:rsidP="00F41112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8. </w:t>
      </w:r>
      <w:r w:rsidR="00FC683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ТОО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«ФАРМАКС-2»</w:t>
      </w:r>
      <w:r w:rsidR="00FC683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FC683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 Р</w:t>
      </w:r>
      <w:r w:rsidR="00FC683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 w:rsidR="00FC683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г.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Қостанай, </w:t>
      </w:r>
      <w:r w:rsidR="00FC683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пр.А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л</w:t>
      </w:r>
      <w:r w:rsidR="00FC683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ь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-Фараби, 111 «А» каб.332.</w:t>
      </w:r>
    </w:p>
    <w:p w:rsidR="00F41112" w:rsidRDefault="00F41112" w:rsidP="00F41112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9. </w:t>
      </w:r>
      <w:r w:rsidR="00FC683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ТОО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«ШығысМедТрейд»</w:t>
      </w:r>
      <w:r w:rsidR="00FC683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FC683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 Р</w:t>
      </w:r>
      <w:r w:rsidR="00FC683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FC683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ВК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О, </w:t>
      </w:r>
      <w:r w:rsidR="00FC683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="00FC683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Усть-Каменогорск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FC683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ул.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Беспалов</w:t>
      </w:r>
      <w:r w:rsidR="00FC683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 51, корпус</w:t>
      </w:r>
      <w:r w:rsidR="00FC683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.</w:t>
      </w:r>
    </w:p>
    <w:p w:rsidR="00F41112" w:rsidRDefault="00F41112" w:rsidP="00F41112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10. </w:t>
      </w:r>
      <w:r w:rsidR="00CC0BF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ТОО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«Эко-фарм». </w:t>
      </w:r>
      <w:r w:rsidR="00CC0BF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 Р</w:t>
      </w:r>
      <w:r w:rsidR="00CC0BF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CC0BF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ЮК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О, </w:t>
      </w:r>
      <w:r w:rsidR="00CC0BF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Шымкент, 18 </w:t>
      </w:r>
      <w:r w:rsidR="00CC0BF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микрорайон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 54,12.</w:t>
      </w:r>
    </w:p>
    <w:tbl>
      <w:tblPr>
        <w:tblStyle w:val="a3"/>
        <w:tblW w:w="1116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09"/>
        <w:gridCol w:w="708"/>
        <w:gridCol w:w="851"/>
        <w:gridCol w:w="709"/>
        <w:gridCol w:w="850"/>
        <w:gridCol w:w="709"/>
        <w:gridCol w:w="850"/>
        <w:gridCol w:w="709"/>
        <w:gridCol w:w="851"/>
        <w:gridCol w:w="708"/>
        <w:gridCol w:w="708"/>
        <w:gridCol w:w="708"/>
      </w:tblGrid>
      <w:tr w:rsidR="00F41112" w:rsidRPr="008563E4" w:rsidTr="00232D5C">
        <w:trPr>
          <w:trHeight w:val="542"/>
        </w:trPr>
        <w:tc>
          <w:tcPr>
            <w:tcW w:w="534" w:type="dxa"/>
            <w:vAlign w:val="center"/>
          </w:tcPr>
          <w:p w:rsidR="00F41112" w:rsidRPr="0080769B" w:rsidRDefault="0080769B" w:rsidP="0080769B">
            <w:pPr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80769B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№ лота</w:t>
            </w:r>
          </w:p>
        </w:tc>
        <w:tc>
          <w:tcPr>
            <w:tcW w:w="1559" w:type="dxa"/>
            <w:vAlign w:val="center"/>
          </w:tcPr>
          <w:p w:rsidR="00F41112" w:rsidRPr="0080769B" w:rsidRDefault="0080769B" w:rsidP="0080769B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0769B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Наименование л</w:t>
            </w:r>
            <w:r w:rsidR="00F41112" w:rsidRPr="0080769B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ота</w:t>
            </w:r>
          </w:p>
        </w:tc>
        <w:tc>
          <w:tcPr>
            <w:tcW w:w="709" w:type="dxa"/>
            <w:vAlign w:val="center"/>
          </w:tcPr>
          <w:p w:rsidR="00F41112" w:rsidRPr="0080769B" w:rsidRDefault="0080769B" w:rsidP="0080769B">
            <w:pPr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80769B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ед</w:t>
            </w:r>
            <w:r w:rsidR="00F41112" w:rsidRPr="0080769B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.</w:t>
            </w:r>
            <w:r w:rsidRPr="0080769B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изм</w:t>
            </w:r>
          </w:p>
        </w:tc>
        <w:tc>
          <w:tcPr>
            <w:tcW w:w="708" w:type="dxa"/>
            <w:vAlign w:val="center"/>
          </w:tcPr>
          <w:p w:rsidR="00F41112" w:rsidRPr="0080769B" w:rsidRDefault="0080769B" w:rsidP="0080769B">
            <w:pPr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80769B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Кол-во</w:t>
            </w:r>
          </w:p>
        </w:tc>
        <w:tc>
          <w:tcPr>
            <w:tcW w:w="851" w:type="dxa"/>
            <w:vAlign w:val="center"/>
          </w:tcPr>
          <w:p w:rsidR="00F41112" w:rsidRPr="008F32C8" w:rsidRDefault="00F84DAE" w:rsidP="00232D5C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ТОО</w:t>
            </w:r>
            <w:r w:rsidR="00F41112"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</w:t>
            </w:r>
            <w:r w:rsidR="00F41112"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ADAL MEDICA KAZAKHSTAN</w:t>
            </w:r>
            <w:r w:rsidR="00F41112"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» </w:t>
            </w:r>
          </w:p>
        </w:tc>
        <w:tc>
          <w:tcPr>
            <w:tcW w:w="709" w:type="dxa"/>
            <w:vAlign w:val="center"/>
          </w:tcPr>
          <w:p w:rsidR="00F41112" w:rsidRPr="008F32C8" w:rsidRDefault="00F84DAE" w:rsidP="00232D5C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ТОО</w:t>
            </w:r>
            <w:r w:rsidR="00F41112"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«ВостокМедСнаб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» </w:t>
            </w:r>
          </w:p>
        </w:tc>
        <w:tc>
          <w:tcPr>
            <w:tcW w:w="850" w:type="dxa"/>
          </w:tcPr>
          <w:p w:rsidR="00F41112" w:rsidRPr="008F32C8" w:rsidRDefault="00F84DAE" w:rsidP="00F84DAE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ТОО</w:t>
            </w:r>
            <w:r w:rsidR="00F41112"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</w:t>
            </w:r>
            <w:r w:rsidR="00F41112"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NAZAR GLOBAL TRADE</w:t>
            </w:r>
            <w:r w:rsidR="00F41112"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» </w:t>
            </w:r>
          </w:p>
        </w:tc>
        <w:tc>
          <w:tcPr>
            <w:tcW w:w="709" w:type="dxa"/>
          </w:tcPr>
          <w:p w:rsidR="00F41112" w:rsidRPr="008F32C8" w:rsidRDefault="00F84DAE" w:rsidP="00F84DAE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ТОО</w:t>
            </w:r>
            <w:r w:rsidR="00F41112"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«ОСТ-ФАРМ» </w:t>
            </w:r>
          </w:p>
        </w:tc>
        <w:tc>
          <w:tcPr>
            <w:tcW w:w="850" w:type="dxa"/>
          </w:tcPr>
          <w:p w:rsidR="00F41112" w:rsidRPr="008F32C8" w:rsidRDefault="00F84DAE" w:rsidP="00F84DAE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ТОО</w:t>
            </w:r>
            <w:r w:rsidR="00F41112"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«Альянс Фарм»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709" w:type="dxa"/>
          </w:tcPr>
          <w:p w:rsidR="00F41112" w:rsidRPr="008F32C8" w:rsidRDefault="00F84DAE" w:rsidP="00F84DAE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ТОО</w:t>
            </w:r>
            <w:r w:rsidR="00F41112"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«ВЕСТ ТРЕЙДИНГ» </w:t>
            </w:r>
          </w:p>
        </w:tc>
        <w:tc>
          <w:tcPr>
            <w:tcW w:w="851" w:type="dxa"/>
          </w:tcPr>
          <w:p w:rsidR="00F41112" w:rsidRPr="008F32C8" w:rsidRDefault="00F84DAE" w:rsidP="00F84DAE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ТОО</w:t>
            </w:r>
            <w:r w:rsidR="00F41112"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«Медицинский центр «ЛЕКАРЬ»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708" w:type="dxa"/>
          </w:tcPr>
          <w:p w:rsidR="00F41112" w:rsidRPr="008F32C8" w:rsidRDefault="00F84DAE" w:rsidP="00F84DAE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ТОО</w:t>
            </w:r>
            <w:r w:rsidR="00F41112"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«ФАРМАКС-2» </w:t>
            </w:r>
          </w:p>
        </w:tc>
        <w:tc>
          <w:tcPr>
            <w:tcW w:w="708" w:type="dxa"/>
          </w:tcPr>
          <w:p w:rsidR="00F41112" w:rsidRPr="008F32C8" w:rsidRDefault="00F84DAE" w:rsidP="00F84DAE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ТОО</w:t>
            </w:r>
            <w:r w:rsidR="00F41112"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«ШығысМедТрейд» </w:t>
            </w:r>
          </w:p>
        </w:tc>
        <w:tc>
          <w:tcPr>
            <w:tcW w:w="708" w:type="dxa"/>
          </w:tcPr>
          <w:p w:rsidR="00F41112" w:rsidRPr="008F32C8" w:rsidRDefault="00F84DAE" w:rsidP="00F84DAE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ТОО</w:t>
            </w:r>
            <w:r w:rsidR="00F41112"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«Эко-фарм»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Адреналин 0,18% - 1,0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амп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Аскорбиновая кислота 5% - 2,0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амп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2400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Амиодарон 200мг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таб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Ацеклоран 100мг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таб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Аэртал 100мг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таб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Бенциклан 50мг/2мл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амп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11000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Варфарин 2,5мг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таб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8,86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8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Грандаксин 50мг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таб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2160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Глюкоза 40% 10,0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амп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Диклофенак натрия 1%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тюб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Дисоль 200,0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фл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Короним 10мг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таб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Реополиглюкин 400,0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фл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Реополиглюкин 200,0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фл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Папаверин гидрохлорид 2% 2мл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амп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Платифиллин 0,2% - 1,0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амп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Парацетамол 500мг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таб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Перекись водорода 3% - 100мл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фл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Метронидазол 100,0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кон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Мезатон 1,0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амп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21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Ревмоксикам 1% - 1,5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амп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 xml:space="preserve">Ревелол </w:t>
            </w:r>
            <w:r w:rsidRPr="008563E4">
              <w:rPr>
                <w:rFonts w:ascii="Times New Roman" w:hAnsi="Times New Roman"/>
                <w:sz w:val="18"/>
                <w:szCs w:val="18"/>
                <w:lang w:val="en-US"/>
              </w:rPr>
              <w:t>XI</w:t>
            </w:r>
            <w:r w:rsidRPr="008563E4">
              <w:rPr>
                <w:rFonts w:ascii="Times New Roman" w:hAnsi="Times New Roman"/>
                <w:sz w:val="18"/>
                <w:szCs w:val="18"/>
              </w:rPr>
              <w:t xml:space="preserve"> 50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таб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Раствор аммиака 10% 10мл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фл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24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Раствор йода 5%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фл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68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25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Спирт этиловый 70% - 50,0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фл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550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26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Соннат 0,0075мг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таб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27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Добросон 75мг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таб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28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Стрептомицин 1,0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фл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29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Трамадол 5% 2мл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амп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Трамадол 50мг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таб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31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Тамифлю 75мг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таб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260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32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Тиамин гидрохлорид 5% - 1,0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амп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33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Натрия хлорид 0,9% 100,0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фл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5980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76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96,9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34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 xml:space="preserve">Валидол 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фл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58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35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Коргликон 0,06% 1,0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амп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Физиотенз 0,4мг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таб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1176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98 (аналог</w:t>
            </w:r>
            <w:r w:rsidR="0005286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аналог</w:t>
            </w:r>
            <w:r w:rsidR="0005286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-моксонидин 0,4мг </w:t>
            </w:r>
            <w:r w:rsidR="00052866">
              <w:rPr>
                <w:rFonts w:ascii="Times New Roman" w:hAnsi="Times New Roman"/>
                <w:sz w:val="18"/>
                <w:szCs w:val="18"/>
              </w:rPr>
              <w:t>№30</w:t>
            </w:r>
            <w:r w:rsidR="0005286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не соответствует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)</w:t>
            </w:r>
          </w:p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37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Фурозолидон 50мг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таб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38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Лоперамида гидрохлорид 2мг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кап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58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39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Эбрантил 5,0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амп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40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Гемодез 200,0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фл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41</w:t>
            </w:r>
          </w:p>
        </w:tc>
        <w:tc>
          <w:tcPr>
            <w:tcW w:w="1559" w:type="dxa"/>
          </w:tcPr>
          <w:p w:rsidR="00F41112" w:rsidRPr="008563E4" w:rsidRDefault="00F41112" w:rsidP="00232D5C">
            <w:pPr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Тромбоштад мазь 25мг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тюб</w:t>
            </w: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980</w:t>
            </w:r>
          </w:p>
        </w:tc>
        <w:tc>
          <w:tcPr>
            <w:tcW w:w="709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232D5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42</w:t>
            </w:r>
          </w:p>
        </w:tc>
        <w:tc>
          <w:tcPr>
            <w:tcW w:w="1559" w:type="dxa"/>
          </w:tcPr>
          <w:p w:rsidR="00F41112" w:rsidRDefault="00F41112" w:rsidP="00F4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Шприц 5,0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27200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9,7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12,87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11</w:t>
            </w: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43</w:t>
            </w:r>
          </w:p>
        </w:tc>
        <w:tc>
          <w:tcPr>
            <w:tcW w:w="1559" w:type="dxa"/>
          </w:tcPr>
          <w:p w:rsidR="00F41112" w:rsidRDefault="00F41112" w:rsidP="00F4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Шприц 3,0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44</w:t>
            </w:r>
          </w:p>
        </w:tc>
        <w:tc>
          <w:tcPr>
            <w:tcW w:w="1559" w:type="dxa"/>
          </w:tcPr>
          <w:p w:rsidR="00F41112" w:rsidRDefault="00F41112" w:rsidP="00F4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Шприц 1,0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45</w:t>
            </w:r>
          </w:p>
        </w:tc>
        <w:tc>
          <w:tcPr>
            <w:tcW w:w="1559" w:type="dxa"/>
          </w:tcPr>
          <w:p w:rsidR="00F41112" w:rsidRPr="000C0CFB" w:rsidRDefault="00F41112" w:rsidP="00F4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Листовые бумажные полотенца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 </w:t>
            </w:r>
            <w:r>
              <w:rPr>
                <w:rFonts w:ascii="Times New Roman" w:hAnsi="Times New Roman"/>
                <w:sz w:val="20"/>
                <w:szCs w:val="20"/>
              </w:rPr>
              <w:t>№200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2104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440</w:t>
            </w: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445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445</w:t>
            </w: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1559" w:type="dxa"/>
          </w:tcPr>
          <w:p w:rsidR="00F41112" w:rsidRDefault="00F41112" w:rsidP="00F4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Системы ПР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12050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37,66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39,8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42,98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47</w:t>
            </w:r>
          </w:p>
        </w:tc>
        <w:tc>
          <w:tcPr>
            <w:tcW w:w="1559" w:type="dxa"/>
          </w:tcPr>
          <w:p w:rsidR="00F41112" w:rsidRDefault="00F41112" w:rsidP="00F4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Спиртовые салфетки 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59100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3,92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2,90</w:t>
            </w: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3,08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3,17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48</w:t>
            </w:r>
          </w:p>
        </w:tc>
        <w:tc>
          <w:tcPr>
            <w:tcW w:w="1559" w:type="dxa"/>
          </w:tcPr>
          <w:p w:rsidR="00F41112" w:rsidRDefault="00F41112" w:rsidP="00F4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Браслет идентификационный виниловый (оранжевый)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3300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52,92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65</w:t>
            </w: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115</w:t>
            </w: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55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150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63</w:t>
            </w:r>
          </w:p>
        </w:tc>
        <w:tc>
          <w:tcPr>
            <w:tcW w:w="708" w:type="dxa"/>
          </w:tcPr>
          <w:p w:rsidR="00F41112" w:rsidRPr="008563E4" w:rsidRDefault="00F41112" w:rsidP="00F5743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49 </w:t>
            </w:r>
            <w:r w:rsidR="00F5743F">
              <w:rPr>
                <w:rFonts w:ascii="Times New Roman" w:hAnsi="Times New Roman"/>
                <w:sz w:val="18"/>
                <w:szCs w:val="18"/>
                <w:lang w:val="kk-KZ"/>
              </w:rPr>
              <w:t>(цвет желтый-несоответсв</w:t>
            </w:r>
            <w:r w:rsidR="00F5743F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ует)</w:t>
            </w: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49</w:t>
            </w:r>
          </w:p>
        </w:tc>
        <w:tc>
          <w:tcPr>
            <w:tcW w:w="1559" w:type="dxa"/>
          </w:tcPr>
          <w:p w:rsidR="00F41112" w:rsidRDefault="00F41112" w:rsidP="00F4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Браслет идентификационный виниловый (белый)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98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65</w:t>
            </w: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115</w:t>
            </w: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150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49</w:t>
            </w: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1559" w:type="dxa"/>
          </w:tcPr>
          <w:p w:rsidR="00F41112" w:rsidRDefault="00F41112" w:rsidP="00F4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Браслет идентификационный виниловый (красный)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65</w:t>
            </w: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115</w:t>
            </w: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150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49</w:t>
            </w: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51</w:t>
            </w:r>
          </w:p>
        </w:tc>
        <w:tc>
          <w:tcPr>
            <w:tcW w:w="1559" w:type="dxa"/>
          </w:tcPr>
          <w:p w:rsidR="00F41112" w:rsidRDefault="00F41112" w:rsidP="00F4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Браслет идентификационный виниловый (синий)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115</w:t>
            </w: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150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63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49</w:t>
            </w: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52</w:t>
            </w:r>
          </w:p>
        </w:tc>
        <w:tc>
          <w:tcPr>
            <w:tcW w:w="1559" w:type="dxa"/>
          </w:tcPr>
          <w:p w:rsidR="00F41112" w:rsidRDefault="00F41112" w:rsidP="00F4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Скальпель одноразовый хирургический №23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73,30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73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53</w:t>
            </w:r>
          </w:p>
        </w:tc>
        <w:tc>
          <w:tcPr>
            <w:tcW w:w="1559" w:type="dxa"/>
          </w:tcPr>
          <w:p w:rsidR="00F41112" w:rsidRDefault="00F41112" w:rsidP="00F4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Пакет для медицинских отходов класса «Г»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рул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54</w:t>
            </w:r>
          </w:p>
        </w:tc>
        <w:tc>
          <w:tcPr>
            <w:tcW w:w="1559" w:type="dxa"/>
          </w:tcPr>
          <w:p w:rsidR="00F41112" w:rsidRDefault="00F41112" w:rsidP="00F4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Клеенка медицинская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615</w:t>
            </w: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536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490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583,21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55</w:t>
            </w:r>
          </w:p>
        </w:tc>
        <w:tc>
          <w:tcPr>
            <w:tcW w:w="1559" w:type="dxa"/>
          </w:tcPr>
          <w:p w:rsidR="00F41112" w:rsidRDefault="00F41112" w:rsidP="00F4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Гигрометр ВИТ-1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2325</w:t>
            </w: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1990</w:t>
            </w: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56</w:t>
            </w:r>
          </w:p>
        </w:tc>
        <w:tc>
          <w:tcPr>
            <w:tcW w:w="1559" w:type="dxa"/>
          </w:tcPr>
          <w:p w:rsidR="00F41112" w:rsidRDefault="00F41112" w:rsidP="00F4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Ножницы хирургические остроконечные медицинские с двумя острыми концами а.140мм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2550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57</w:t>
            </w:r>
          </w:p>
        </w:tc>
        <w:tc>
          <w:tcPr>
            <w:tcW w:w="1559" w:type="dxa"/>
          </w:tcPr>
          <w:p w:rsidR="00F41112" w:rsidRDefault="00F41112" w:rsidP="00F4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Жгут медицинский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58</w:t>
            </w:r>
          </w:p>
        </w:tc>
        <w:tc>
          <w:tcPr>
            <w:tcW w:w="1559" w:type="dxa"/>
          </w:tcPr>
          <w:p w:rsidR="00F41112" w:rsidRDefault="00F41112" w:rsidP="00F4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Сменный блок больших размеров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198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59</w:t>
            </w:r>
          </w:p>
        </w:tc>
        <w:tc>
          <w:tcPr>
            <w:tcW w:w="1559" w:type="dxa"/>
          </w:tcPr>
          <w:p w:rsidR="00F41112" w:rsidRDefault="00F41112" w:rsidP="00F4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Тонометр механический с фонендоскопом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3180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60</w:t>
            </w:r>
          </w:p>
        </w:tc>
        <w:tc>
          <w:tcPr>
            <w:tcW w:w="1559" w:type="dxa"/>
          </w:tcPr>
          <w:p w:rsidR="00F41112" w:rsidRDefault="00F41112" w:rsidP="00F4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Мешок Амбу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14000</w:t>
            </w: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13900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61</w:t>
            </w:r>
          </w:p>
        </w:tc>
        <w:tc>
          <w:tcPr>
            <w:tcW w:w="1559" w:type="dxa"/>
          </w:tcPr>
          <w:p w:rsidR="00F41112" w:rsidRDefault="00F41112" w:rsidP="00F4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Маска анестезиологическая одноразовая для взрослых №5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62</w:t>
            </w:r>
          </w:p>
        </w:tc>
        <w:tc>
          <w:tcPr>
            <w:tcW w:w="1559" w:type="dxa"/>
          </w:tcPr>
          <w:p w:rsidR="00F41112" w:rsidRDefault="00F41112" w:rsidP="00F4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Маска медицинская трехслойная на резинках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6000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63</w:t>
            </w:r>
          </w:p>
        </w:tc>
        <w:tc>
          <w:tcPr>
            <w:tcW w:w="1559" w:type="dxa"/>
          </w:tcPr>
          <w:p w:rsidR="00F41112" w:rsidRDefault="00F41112" w:rsidP="00F4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Вата стерильная фасованная 25г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59,2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64</w:t>
            </w:r>
          </w:p>
        </w:tc>
        <w:tc>
          <w:tcPr>
            <w:tcW w:w="1559" w:type="dxa"/>
          </w:tcPr>
          <w:p w:rsidR="00F41112" w:rsidRDefault="00F41112" w:rsidP="00F4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Иглы аккупунктурные стерильные 0,25*75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37,4</w:t>
            </w: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65</w:t>
            </w:r>
          </w:p>
        </w:tc>
        <w:tc>
          <w:tcPr>
            <w:tcW w:w="1559" w:type="dxa"/>
          </w:tcPr>
          <w:p w:rsidR="00F41112" w:rsidRDefault="00F41112" w:rsidP="00F4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Иглы аккупунктурные стерильные 0,25*50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37,4</w:t>
            </w: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66</w:t>
            </w:r>
          </w:p>
        </w:tc>
        <w:tc>
          <w:tcPr>
            <w:tcW w:w="1559" w:type="dxa"/>
          </w:tcPr>
          <w:p w:rsidR="00F41112" w:rsidRDefault="00F41112" w:rsidP="00F4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Иглы аккупунктурные стерильные 0,25*90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15000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37,4</w:t>
            </w: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67</w:t>
            </w:r>
          </w:p>
        </w:tc>
        <w:tc>
          <w:tcPr>
            <w:tcW w:w="1559" w:type="dxa"/>
          </w:tcPr>
          <w:p w:rsidR="00F41112" w:rsidRDefault="00F41112" w:rsidP="00F4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Шапочка берет одноразовая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8,7</w:t>
            </w: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9,5</w:t>
            </w: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68</w:t>
            </w:r>
          </w:p>
        </w:tc>
        <w:tc>
          <w:tcPr>
            <w:tcW w:w="1559" w:type="dxa"/>
          </w:tcPr>
          <w:p w:rsidR="00F41112" w:rsidRDefault="00F41112" w:rsidP="00F4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Электроды ЭКГ нестерильные д-60 мм (длительного пользования) в упаковке – 40 штук 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69</w:t>
            </w:r>
          </w:p>
        </w:tc>
        <w:tc>
          <w:tcPr>
            <w:tcW w:w="1559" w:type="dxa"/>
          </w:tcPr>
          <w:p w:rsidR="00F41112" w:rsidRDefault="00F41112" w:rsidP="00F4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Гель для УЗИ 5л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фл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2900</w:t>
            </w: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70</w:t>
            </w:r>
          </w:p>
        </w:tc>
        <w:tc>
          <w:tcPr>
            <w:tcW w:w="1559" w:type="dxa"/>
          </w:tcPr>
          <w:p w:rsidR="00F41112" w:rsidRDefault="00F41112" w:rsidP="00F4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Гель для УЗИ 1л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фл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510</w:t>
            </w: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41112" w:rsidRPr="008563E4" w:rsidTr="00232D5C">
        <w:trPr>
          <w:trHeight w:val="552"/>
        </w:trPr>
        <w:tc>
          <w:tcPr>
            <w:tcW w:w="534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71</w:t>
            </w:r>
          </w:p>
        </w:tc>
        <w:tc>
          <w:tcPr>
            <w:tcW w:w="1559" w:type="dxa"/>
          </w:tcPr>
          <w:p w:rsidR="00F41112" w:rsidRDefault="00F41112" w:rsidP="00F4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Дезинфицирующее средство для обработки акриловых ванн, содержит комплекс 2-х четвертичных аммониевых соединении (ЧАС), алкилдиметилб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ензиламмония хлорида 4,9% и алкилдиметилэтилбензиламмония хлорида 4,9%, а также функциональные компоненты, в том числе буферные, стабилизирующие и антикоррозионные добавки. рН 1% рабочего раствора средства 7,0+-1,0. Средство хорошо смешивается с водой, обладает моющими и дезодорирующими свойствами, не портит обрабатываемые объекты. Водные растворы средства имеют легкий специфицеский запах или запах введенной отдушки. Срок годности средства в невскрываемой упаковке производителя составляет 5 лет. Срок годности рабочих растворов 35 суток.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lastRenderedPageBreak/>
              <w:t>фл</w:t>
            </w: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3E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5743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2772 (</w:t>
            </w:r>
            <w:r w:rsidR="00F5743F">
              <w:rPr>
                <w:rFonts w:ascii="Times New Roman" w:hAnsi="Times New Roman"/>
                <w:sz w:val="18"/>
                <w:szCs w:val="18"/>
                <w:lang w:val="kk-KZ"/>
              </w:rPr>
              <w:t>нессответсвует технической характеристике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)</w:t>
            </w: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3400</w:t>
            </w:r>
          </w:p>
        </w:tc>
        <w:tc>
          <w:tcPr>
            <w:tcW w:w="851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F41112" w:rsidRPr="008563E4" w:rsidRDefault="00F41112" w:rsidP="00F4111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</w:tbl>
    <w:p w:rsidR="00F41112" w:rsidRPr="00993751" w:rsidRDefault="007D2C5E" w:rsidP="00F41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lastRenderedPageBreak/>
        <w:t>РЕШЕНО</w:t>
      </w:r>
      <w:r w:rsidR="00F41112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</w:p>
    <w:p w:rsidR="00F41112" w:rsidRPr="002220ED" w:rsidRDefault="005530BE" w:rsidP="0099366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 лотам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1, 2, 3, 4, 5, 6, 8, 9, 10, 11, 12, 13, 14, 15, 16, 17, 18, 19, 20, 21, 22, 23, 25, 26, 27, 28, 29, 30, 31, 32, 35, 36 (аналог), 37, 39, 40, 43, 44, 53, 57, 58, 59 (</w:t>
      </w:r>
      <w:r w:rsidR="00143E94">
        <w:rPr>
          <w:rFonts w:ascii="Times New Roman" w:eastAsia="Times New Roman" w:hAnsi="Times New Roman"/>
          <w:sz w:val="20"/>
          <w:szCs w:val="20"/>
          <w:lang w:val="kk-KZ" w:eastAsia="ru-RU"/>
        </w:rPr>
        <w:t>цена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3180 те</w:t>
      </w:r>
      <w:r w:rsidR="00143E94">
        <w:rPr>
          <w:rFonts w:ascii="Times New Roman" w:eastAsia="Times New Roman" w:hAnsi="Times New Roman"/>
          <w:sz w:val="20"/>
          <w:szCs w:val="20"/>
          <w:lang w:val="kk-KZ" w:eastAsia="ru-RU"/>
        </w:rPr>
        <w:t>н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ге), 61, 62, 68 </w:t>
      </w: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>не состоявшимися: согласно п. 112 гл. 10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F41112" w:rsidRPr="002220ED" w:rsidRDefault="005530BE" w:rsidP="00F4111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закупку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ЛС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 ИМН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ам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7, 24, 33, 34, 38, 41, 46, 63</w:t>
      </w:r>
      <w:r w:rsidRPr="005530B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ТОО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>Альянс-фарм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»</w:t>
      </w:r>
      <w:r w:rsidR="00382CF0">
        <w:rPr>
          <w:rFonts w:ascii="Times New Roman" w:eastAsia="Times New Roman" w:hAnsi="Times New Roman"/>
          <w:sz w:val="20"/>
          <w:szCs w:val="20"/>
          <w:lang w:val="kk-KZ" w:eastAsia="ru-RU"/>
        </w:rPr>
        <w:t>,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 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так как цены, указанные в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заявке являются наименьшими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 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принимает участие один потенциальный поставщик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F41112" w:rsidRPr="0029488A" w:rsidRDefault="00382CF0" w:rsidP="00F4111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shd w:val="clear" w:color="auto" w:fill="FFFFFF"/>
          <w:lang w:val="kk-KZ"/>
        </w:rPr>
      </w:pP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Признать закупку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ИМН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ам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F41112"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№42, 52, 54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ТОО</w:t>
      </w:r>
      <w:r w:rsidR="00F41112"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«Медицинский центр «Лекарь»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,</w:t>
      </w:r>
      <w:r w:rsidR="00F41112"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> 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так как цены, указанные в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заявке являются наименьшими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F41112" w:rsidRPr="00616587" w:rsidRDefault="00382CF0" w:rsidP="00F4111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shd w:val="clear" w:color="auto" w:fill="FFFFFF"/>
          <w:lang w:val="kk-KZ"/>
        </w:rPr>
      </w:pP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закупку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ИМН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у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F41112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 xml:space="preserve">№45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ТОО</w:t>
      </w:r>
      <w:r w:rsidR="00F41112"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«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>ОСТ-ФАРМ</w:t>
      </w:r>
      <w:r w:rsidR="00F41112"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»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так как цены, указанные в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заявке являются наименьшими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F41112" w:rsidRPr="00F6355A" w:rsidRDefault="005F3DE1" w:rsidP="00F4111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shd w:val="clear" w:color="auto" w:fill="FFFFFF"/>
          <w:lang w:val="kk-KZ"/>
        </w:rPr>
      </w:pP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закупку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ИМН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ам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№47, 64, 65, 66, 69,70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ТОО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>ВостокМедСнаб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так как цены, указанные в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заявке являются наименьшими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 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принимает участие один потенциальный поставщик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F41112" w:rsidRPr="00955E30" w:rsidRDefault="000606D6" w:rsidP="00F4111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shd w:val="clear" w:color="auto" w:fill="FFFFFF"/>
          <w:lang w:val="kk-KZ"/>
        </w:rPr>
      </w:pP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закупку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ИМН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ам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№ 49, 50, 51, 55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ТОО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>Эко-фарм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 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так как цены, указанные в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заявке являются наименьшими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 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принимает участие один потенциальный поставщик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F41112" w:rsidRPr="009667A7" w:rsidRDefault="006720C3" w:rsidP="00F4111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shd w:val="clear" w:color="auto" w:fill="FFFFFF"/>
          <w:lang w:val="kk-KZ"/>
        </w:rPr>
      </w:pP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закупку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ИМН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у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№48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ТОО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 w:rsidR="00F41112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ADAL MEDICA KAZAKHSTAN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 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так как цвет предлагаемый на б</w:t>
      </w:r>
      <w:r>
        <w:rPr>
          <w:rFonts w:ascii="Times New Roman" w:hAnsi="Times New Roman"/>
          <w:sz w:val="20"/>
          <w:szCs w:val="20"/>
        </w:rPr>
        <w:t xml:space="preserve">раслет идентификационный виниловый – оранжевый 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цена, указанная в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заявке являются наименьшими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F41112" w:rsidRPr="00F6355A" w:rsidRDefault="007D2C5E" w:rsidP="00F4111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shd w:val="clear" w:color="auto" w:fill="FFFFFF"/>
          <w:lang w:val="kk-KZ"/>
        </w:rPr>
      </w:pP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закупку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ИМН, ДС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ам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>№56, 60, 67, 71 (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так как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техническая спецификация соответс</w:t>
      </w:r>
      <w:r w:rsidR="00052866">
        <w:rPr>
          <w:rFonts w:ascii="Times New Roman" w:eastAsia="Times New Roman" w:hAnsi="Times New Roman"/>
          <w:sz w:val="20"/>
          <w:szCs w:val="20"/>
          <w:lang w:val="kk-KZ" w:eastAsia="ru-RU"/>
        </w:rPr>
        <w:t>т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вует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>)</w:t>
      </w:r>
      <w:r w:rsidR="00F41112" w:rsidRPr="009667A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ТОО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>ВЕСТ ТРЕЙДИНГ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 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так как цены, указанные в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заявке являются наименьшими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 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принимает участие один потенциальный поставщик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5530BE" w:rsidRDefault="000E6309" w:rsidP="00232D5C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45"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6309">
        <w:rPr>
          <w:rFonts w:ascii="Times New Roman" w:eastAsia="Times New Roman" w:hAnsi="Times New Roman"/>
          <w:sz w:val="20"/>
          <w:szCs w:val="20"/>
          <w:lang w:eastAsia="ru-RU"/>
        </w:rPr>
        <w:t xml:space="preserve">Заключить договора 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ЛС и ИМН по лотам № 7, 24, 33, 34, 38, 41, 46, 63 с ТОО </w:t>
      </w:r>
      <w:r w:rsidR="00F41112"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>«Альянс-фарм»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на ИМН по лотам №42, 52, 54 с ТОО </w:t>
      </w:r>
      <w:r w:rsidR="00F41112"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>«Медицинский центр «Лекарь»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на ИМН по лоту </w:t>
      </w:r>
      <w:r w:rsidRPr="000E6309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 xml:space="preserve">№45 с ТОО </w:t>
      </w:r>
      <w:r w:rsidR="00F41112"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>«ОСТ-ФАРМ»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>, на ИМН по лотам №47, 64, 65, 66, 69,70 с ТОО</w:t>
      </w:r>
      <w:r w:rsidR="00F41112"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«ВостокМедСнаб»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на ИМН по лотам № 49, 50, 51, 55 с ТОО </w:t>
      </w:r>
      <w:r w:rsidR="00F41112"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>«Эко-фарм»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на ИМН по лоту </w:t>
      </w:r>
      <w:r w:rsidR="00F41112"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№48 с ТОО </w:t>
      </w:r>
      <w:r w:rsidR="00F41112"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 w:rsidR="00F41112" w:rsidRPr="000E6309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ADAL MEDICA KAZAKHSTAN</w:t>
      </w:r>
      <w:r w:rsidR="00F41112"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», 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ИМН и ДС по лотам №56, 60, 67, 71 с ТОО </w:t>
      </w:r>
      <w:r w:rsidR="00F41112"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>«ВЕСТ ТРЕЙДИНГ»</w:t>
      </w:r>
      <w:r w:rsidR="005530BE" w:rsidRPr="000E6309">
        <w:rPr>
          <w:rFonts w:ascii="Times New Roman" w:eastAsia="Times New Roman" w:hAnsi="Times New Roman"/>
          <w:sz w:val="20"/>
          <w:szCs w:val="20"/>
          <w:lang w:eastAsia="ru-RU"/>
        </w:rPr>
        <w:t>, согласно гл. 10 «Правил организации и</w:t>
      </w:r>
      <w:r w:rsidR="005530BE"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5530BE" w:rsidRPr="000E6309">
        <w:rPr>
          <w:rFonts w:ascii="Times New Roman" w:eastAsia="Times New Roman" w:hAnsi="Times New Roman"/>
          <w:sz w:val="20"/>
          <w:szCs w:val="20"/>
          <w:lang w:eastAsia="ru-RU"/>
        </w:rPr>
        <w:t>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</w:t>
      </w:r>
      <w:r w:rsidRPr="000E6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530BE" w:rsidRPr="000E6309">
        <w:rPr>
          <w:rFonts w:ascii="Times New Roman" w:eastAsia="Times New Roman" w:hAnsi="Times New Roman"/>
          <w:sz w:val="20"/>
          <w:szCs w:val="20"/>
          <w:lang w:eastAsia="ru-RU"/>
        </w:rPr>
        <w:t>представляет Заказчику в течение десяти  календарных дней документы, подтверждающие соответствие квалификационным требованиям согласно п. 113 гл. 10  «Правил организации и проведения закупа лекарственных средств, профилактических (иммунобиологических, диагностических, 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помощи».</w:t>
      </w:r>
    </w:p>
    <w:p w:rsidR="00052866" w:rsidRPr="000E6309" w:rsidRDefault="00052866" w:rsidP="00232D5C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45"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kk-KZ" w:eastAsia="ru-RU"/>
        </w:rPr>
        <w:t>Представитель от ТОО «ВостокМедСнаб» Бурнашова Е.Г. присутствовала при процедуре вскрытия конвертов с ценовыми предложениями.</w:t>
      </w:r>
    </w:p>
    <w:p w:rsidR="006E0070" w:rsidRPr="00993751" w:rsidRDefault="006E0070" w:rsidP="006E0070">
      <w:pPr>
        <w:pStyle w:val="a4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5B5B5B"/>
          <w:sz w:val="20"/>
          <w:szCs w:val="20"/>
          <w:lang w:eastAsia="ru-RU"/>
        </w:rPr>
      </w:pP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FF00DB" w:rsidRPr="00993751" w:rsidRDefault="00FF00D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FF00DB" w:rsidRPr="00993751" w:rsidSect="00770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C3DF0"/>
    <w:multiLevelType w:val="hybridMultilevel"/>
    <w:tmpl w:val="AA2829F0"/>
    <w:lvl w:ilvl="0" w:tplc="D0B8B86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6609AB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35DE5362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503545A2"/>
    <w:multiLevelType w:val="hybridMultilevel"/>
    <w:tmpl w:val="DBACFC1A"/>
    <w:lvl w:ilvl="0" w:tplc="A32081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33451AE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B4B71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242B0"/>
    <w:multiLevelType w:val="hybridMultilevel"/>
    <w:tmpl w:val="33222502"/>
    <w:lvl w:ilvl="0" w:tplc="42BC72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60"/>
    <w:rsid w:val="00001665"/>
    <w:rsid w:val="000042E1"/>
    <w:rsid w:val="000204B6"/>
    <w:rsid w:val="0002659C"/>
    <w:rsid w:val="00052866"/>
    <w:rsid w:val="00055418"/>
    <w:rsid w:val="000606D6"/>
    <w:rsid w:val="0006225E"/>
    <w:rsid w:val="00062E5C"/>
    <w:rsid w:val="00072ECD"/>
    <w:rsid w:val="00073C22"/>
    <w:rsid w:val="00080E60"/>
    <w:rsid w:val="000858DB"/>
    <w:rsid w:val="000905C9"/>
    <w:rsid w:val="0009135D"/>
    <w:rsid w:val="000937A8"/>
    <w:rsid w:val="000B059E"/>
    <w:rsid w:val="000D5DEF"/>
    <w:rsid w:val="000E06FF"/>
    <w:rsid w:val="000E132E"/>
    <w:rsid w:val="000E1395"/>
    <w:rsid w:val="000E6309"/>
    <w:rsid w:val="000F3B47"/>
    <w:rsid w:val="00135CDA"/>
    <w:rsid w:val="001368B2"/>
    <w:rsid w:val="001410A6"/>
    <w:rsid w:val="00143E94"/>
    <w:rsid w:val="00147623"/>
    <w:rsid w:val="00152281"/>
    <w:rsid w:val="00184D9E"/>
    <w:rsid w:val="001A0BA7"/>
    <w:rsid w:val="001A483B"/>
    <w:rsid w:val="001C4A5D"/>
    <w:rsid w:val="001C58E4"/>
    <w:rsid w:val="001D0972"/>
    <w:rsid w:val="001F0527"/>
    <w:rsid w:val="001F2E3D"/>
    <w:rsid w:val="001F5AAA"/>
    <w:rsid w:val="00213087"/>
    <w:rsid w:val="002162E2"/>
    <w:rsid w:val="002220ED"/>
    <w:rsid w:val="00224AB1"/>
    <w:rsid w:val="00227EDA"/>
    <w:rsid w:val="00232D5C"/>
    <w:rsid w:val="002340A5"/>
    <w:rsid w:val="00234A76"/>
    <w:rsid w:val="00242ACB"/>
    <w:rsid w:val="00245C6F"/>
    <w:rsid w:val="002465D4"/>
    <w:rsid w:val="002474A9"/>
    <w:rsid w:val="002479E3"/>
    <w:rsid w:val="00254901"/>
    <w:rsid w:val="0026058A"/>
    <w:rsid w:val="00261D47"/>
    <w:rsid w:val="00276F97"/>
    <w:rsid w:val="00277861"/>
    <w:rsid w:val="002859B1"/>
    <w:rsid w:val="00285E70"/>
    <w:rsid w:val="0029488A"/>
    <w:rsid w:val="002B1392"/>
    <w:rsid w:val="002B239C"/>
    <w:rsid w:val="002B7DDA"/>
    <w:rsid w:val="002C5600"/>
    <w:rsid w:val="002D5365"/>
    <w:rsid w:val="002D6D13"/>
    <w:rsid w:val="002F13A3"/>
    <w:rsid w:val="00305906"/>
    <w:rsid w:val="0031469A"/>
    <w:rsid w:val="00317391"/>
    <w:rsid w:val="00321B5A"/>
    <w:rsid w:val="0032238B"/>
    <w:rsid w:val="003351B5"/>
    <w:rsid w:val="00335971"/>
    <w:rsid w:val="00345250"/>
    <w:rsid w:val="003606A3"/>
    <w:rsid w:val="00377D68"/>
    <w:rsid w:val="00382CF0"/>
    <w:rsid w:val="003B51B0"/>
    <w:rsid w:val="003C2885"/>
    <w:rsid w:val="003D056F"/>
    <w:rsid w:val="003D201E"/>
    <w:rsid w:val="003D3D48"/>
    <w:rsid w:val="003E5628"/>
    <w:rsid w:val="003E6888"/>
    <w:rsid w:val="003F34F1"/>
    <w:rsid w:val="00403A21"/>
    <w:rsid w:val="0041080F"/>
    <w:rsid w:val="00433AB9"/>
    <w:rsid w:val="0044269A"/>
    <w:rsid w:val="00447972"/>
    <w:rsid w:val="00457E2F"/>
    <w:rsid w:val="004634C9"/>
    <w:rsid w:val="00466106"/>
    <w:rsid w:val="00475602"/>
    <w:rsid w:val="00481321"/>
    <w:rsid w:val="00497F89"/>
    <w:rsid w:val="004A5102"/>
    <w:rsid w:val="004A6775"/>
    <w:rsid w:val="004B5152"/>
    <w:rsid w:val="004B68DB"/>
    <w:rsid w:val="004C5D3A"/>
    <w:rsid w:val="004F30B5"/>
    <w:rsid w:val="005150CA"/>
    <w:rsid w:val="00521243"/>
    <w:rsid w:val="0053185B"/>
    <w:rsid w:val="00540783"/>
    <w:rsid w:val="0054312D"/>
    <w:rsid w:val="005446B7"/>
    <w:rsid w:val="00552675"/>
    <w:rsid w:val="005530BE"/>
    <w:rsid w:val="00563301"/>
    <w:rsid w:val="00564883"/>
    <w:rsid w:val="005659CC"/>
    <w:rsid w:val="00581446"/>
    <w:rsid w:val="00586F94"/>
    <w:rsid w:val="0059771F"/>
    <w:rsid w:val="00597991"/>
    <w:rsid w:val="005A1EB2"/>
    <w:rsid w:val="005B48ED"/>
    <w:rsid w:val="005C0EC5"/>
    <w:rsid w:val="005E17B3"/>
    <w:rsid w:val="005F3DE1"/>
    <w:rsid w:val="006145B5"/>
    <w:rsid w:val="00616587"/>
    <w:rsid w:val="0064023B"/>
    <w:rsid w:val="006436E6"/>
    <w:rsid w:val="00663BB5"/>
    <w:rsid w:val="006720C3"/>
    <w:rsid w:val="00682D6A"/>
    <w:rsid w:val="006A70E9"/>
    <w:rsid w:val="006C1826"/>
    <w:rsid w:val="006E0070"/>
    <w:rsid w:val="006E0B3D"/>
    <w:rsid w:val="007176B7"/>
    <w:rsid w:val="00723859"/>
    <w:rsid w:val="00732987"/>
    <w:rsid w:val="00747A4C"/>
    <w:rsid w:val="007704C4"/>
    <w:rsid w:val="00771D21"/>
    <w:rsid w:val="0077497A"/>
    <w:rsid w:val="00775AC2"/>
    <w:rsid w:val="00780B93"/>
    <w:rsid w:val="007A7BE1"/>
    <w:rsid w:val="007C0434"/>
    <w:rsid w:val="007D2C5E"/>
    <w:rsid w:val="007E1C57"/>
    <w:rsid w:val="007F0E33"/>
    <w:rsid w:val="007F1EEE"/>
    <w:rsid w:val="0080769B"/>
    <w:rsid w:val="00832A30"/>
    <w:rsid w:val="00835483"/>
    <w:rsid w:val="00836132"/>
    <w:rsid w:val="008563E4"/>
    <w:rsid w:val="0086587E"/>
    <w:rsid w:val="008707A2"/>
    <w:rsid w:val="0087397D"/>
    <w:rsid w:val="00874F35"/>
    <w:rsid w:val="008824F8"/>
    <w:rsid w:val="008914DE"/>
    <w:rsid w:val="008C5BF9"/>
    <w:rsid w:val="008E4F0B"/>
    <w:rsid w:val="008F32C8"/>
    <w:rsid w:val="00935604"/>
    <w:rsid w:val="0094451C"/>
    <w:rsid w:val="00951FCA"/>
    <w:rsid w:val="00954795"/>
    <w:rsid w:val="00955E30"/>
    <w:rsid w:val="00957A84"/>
    <w:rsid w:val="009667A7"/>
    <w:rsid w:val="009753E2"/>
    <w:rsid w:val="00982248"/>
    <w:rsid w:val="00993669"/>
    <w:rsid w:val="00993751"/>
    <w:rsid w:val="009946AE"/>
    <w:rsid w:val="009950DB"/>
    <w:rsid w:val="0099513A"/>
    <w:rsid w:val="009A11E2"/>
    <w:rsid w:val="00A00B6A"/>
    <w:rsid w:val="00A040AB"/>
    <w:rsid w:val="00A22736"/>
    <w:rsid w:val="00A2486C"/>
    <w:rsid w:val="00A24C81"/>
    <w:rsid w:val="00A36D68"/>
    <w:rsid w:val="00A40CFA"/>
    <w:rsid w:val="00A46CC1"/>
    <w:rsid w:val="00A90113"/>
    <w:rsid w:val="00AB55C2"/>
    <w:rsid w:val="00AC2376"/>
    <w:rsid w:val="00AC2819"/>
    <w:rsid w:val="00AC7596"/>
    <w:rsid w:val="00AE623C"/>
    <w:rsid w:val="00AF5CFC"/>
    <w:rsid w:val="00AF5EA9"/>
    <w:rsid w:val="00B245C9"/>
    <w:rsid w:val="00B67F51"/>
    <w:rsid w:val="00B75C46"/>
    <w:rsid w:val="00B82F35"/>
    <w:rsid w:val="00B87939"/>
    <w:rsid w:val="00BB0271"/>
    <w:rsid w:val="00BC4BC5"/>
    <w:rsid w:val="00BE1C50"/>
    <w:rsid w:val="00BE2D73"/>
    <w:rsid w:val="00BF3707"/>
    <w:rsid w:val="00BF7C52"/>
    <w:rsid w:val="00C115C0"/>
    <w:rsid w:val="00C25E54"/>
    <w:rsid w:val="00C26663"/>
    <w:rsid w:val="00C31A15"/>
    <w:rsid w:val="00C36F83"/>
    <w:rsid w:val="00CA0519"/>
    <w:rsid w:val="00CA08A3"/>
    <w:rsid w:val="00CA2C91"/>
    <w:rsid w:val="00CA6464"/>
    <w:rsid w:val="00CC0BF4"/>
    <w:rsid w:val="00CE7DA0"/>
    <w:rsid w:val="00D01E1F"/>
    <w:rsid w:val="00D04283"/>
    <w:rsid w:val="00D25A59"/>
    <w:rsid w:val="00D302FC"/>
    <w:rsid w:val="00D54280"/>
    <w:rsid w:val="00D5529C"/>
    <w:rsid w:val="00D65D67"/>
    <w:rsid w:val="00D72CCE"/>
    <w:rsid w:val="00D76A17"/>
    <w:rsid w:val="00D817C9"/>
    <w:rsid w:val="00D8627B"/>
    <w:rsid w:val="00DD1BD9"/>
    <w:rsid w:val="00DD52D8"/>
    <w:rsid w:val="00DE3F19"/>
    <w:rsid w:val="00DE5ABC"/>
    <w:rsid w:val="00DF14C5"/>
    <w:rsid w:val="00E01376"/>
    <w:rsid w:val="00E239C0"/>
    <w:rsid w:val="00E2455E"/>
    <w:rsid w:val="00E26F9B"/>
    <w:rsid w:val="00E41335"/>
    <w:rsid w:val="00E67585"/>
    <w:rsid w:val="00E71042"/>
    <w:rsid w:val="00E75B33"/>
    <w:rsid w:val="00E87812"/>
    <w:rsid w:val="00E97F06"/>
    <w:rsid w:val="00ED2424"/>
    <w:rsid w:val="00ED6273"/>
    <w:rsid w:val="00EE6447"/>
    <w:rsid w:val="00EF1DA3"/>
    <w:rsid w:val="00F10E60"/>
    <w:rsid w:val="00F11EEB"/>
    <w:rsid w:val="00F1653E"/>
    <w:rsid w:val="00F41112"/>
    <w:rsid w:val="00F42BBD"/>
    <w:rsid w:val="00F5743F"/>
    <w:rsid w:val="00F62208"/>
    <w:rsid w:val="00F6355A"/>
    <w:rsid w:val="00F754F5"/>
    <w:rsid w:val="00F84DAE"/>
    <w:rsid w:val="00F91D19"/>
    <w:rsid w:val="00FB62EB"/>
    <w:rsid w:val="00FB6BE1"/>
    <w:rsid w:val="00FC6836"/>
    <w:rsid w:val="00FF00DB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77554-BBD6-4F42-A356-F2E42EA7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F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4C5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F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19</Pages>
  <Words>4023</Words>
  <Characters>22932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приеная</cp:lastModifiedBy>
  <cp:revision>293</cp:revision>
  <cp:lastPrinted>2018-07-23T07:12:00Z</cp:lastPrinted>
  <dcterms:created xsi:type="dcterms:W3CDTF">2017-10-10T03:47:00Z</dcterms:created>
  <dcterms:modified xsi:type="dcterms:W3CDTF">2019-03-11T08:06:00Z</dcterms:modified>
</cp:coreProperties>
</file>